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3" w:rsidRDefault="00F670C3" w:rsidP="00F670C3">
      <w:pPr>
        <w:tabs>
          <w:tab w:val="left" w:pos="198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171575" cy="1076325"/>
            <wp:effectExtent l="19050" t="0" r="952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C3" w:rsidRDefault="00F670C3" w:rsidP="00F670C3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ПУГАЧЕВСКОГО СЕЛЬСКОГО ПОСЕЛЕНИЯ</w:t>
      </w:r>
      <w:r>
        <w:rPr>
          <w:b/>
          <w:sz w:val="28"/>
          <w:szCs w:val="28"/>
        </w:rPr>
        <w:br/>
        <w:t>КОТЕЛЬНИКОВСКОГО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F670C3" w:rsidRDefault="00F670C3" w:rsidP="00F670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F670C3" w:rsidTr="00F670C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670C3" w:rsidRDefault="00F6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C4342" w:rsidRPr="00126760" w:rsidRDefault="006579AE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676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</w:r>
      <w:r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126760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05.09</w:t>
      </w:r>
      <w:r w:rsidR="008560E4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74C49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D2490B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F74C49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D2490B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№</w:t>
      </w:r>
      <w:r w:rsidR="00126760"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36</w:t>
      </w:r>
      <w:r w:rsidRPr="00126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D0129F" w:rsidRPr="002B7030" w:rsidRDefault="007900FA" w:rsidP="002B703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 </w:t>
      </w:r>
      <w:r w:rsidR="00F670C3"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Пугачевского </w:t>
      </w:r>
      <w:r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от </w:t>
      </w:r>
      <w:r w:rsidR="00F670C3"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6760"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126760"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№ </w:t>
      </w:r>
      <w:r w:rsidR="00126760"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47 </w:t>
      </w:r>
      <w:r w:rsidR="00126760" w:rsidRPr="002B703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</w:t>
      </w:r>
      <w:proofErr w:type="gramStart"/>
      <w:r w:rsidR="00126760" w:rsidRPr="002B7030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="00126760" w:rsidRPr="002B7030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ситуаций»</w:t>
      </w:r>
    </w:p>
    <w:p w:rsidR="00126760" w:rsidRPr="002B7030" w:rsidRDefault="00126760" w:rsidP="00126760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03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B7030">
        <w:rPr>
          <w:rFonts w:ascii="Times New Roman" w:hAnsi="Times New Roman"/>
          <w:bCs/>
          <w:sz w:val="24"/>
          <w:szCs w:val="24"/>
        </w:rPr>
        <w:t>п. 2</w:t>
      </w:r>
      <w:r w:rsidRPr="002B7030">
        <w:rPr>
          <w:rFonts w:ascii="Times New Roman" w:hAnsi="Times New Roman"/>
          <w:sz w:val="24"/>
          <w:szCs w:val="24"/>
        </w:rPr>
        <w:t xml:space="preserve"> </w:t>
      </w:r>
      <w:r w:rsidRPr="002B7030">
        <w:rPr>
          <w:rFonts w:ascii="Times New Roman" w:hAnsi="Times New Roman"/>
          <w:bCs/>
          <w:sz w:val="24"/>
          <w:szCs w:val="24"/>
        </w:rPr>
        <w:t xml:space="preserve">статьи 11 и статьей 25 </w:t>
      </w:r>
      <w:r w:rsidRPr="002B7030">
        <w:rPr>
          <w:rFonts w:ascii="Times New Roman" w:hAnsi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B7030">
          <w:rPr>
            <w:rFonts w:ascii="Times New Roman" w:hAnsi="Times New Roman"/>
            <w:sz w:val="24"/>
            <w:szCs w:val="24"/>
          </w:rPr>
          <w:t>1994 г</w:t>
        </w:r>
      </w:smartTag>
      <w:r w:rsidRPr="002B7030">
        <w:rPr>
          <w:rFonts w:ascii="Times New Roman" w:hAnsi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2B7030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статьи 81</w:t>
        </w:r>
      </w:hyperlink>
      <w:r w:rsidRPr="002B703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администрация сельского поселения  Котельниковского муниципального района</w:t>
      </w:r>
      <w:proofErr w:type="gramStart"/>
      <w:r w:rsidRPr="002B70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7030">
        <w:rPr>
          <w:rFonts w:ascii="Times New Roman" w:hAnsi="Times New Roman"/>
          <w:sz w:val="24"/>
          <w:szCs w:val="24"/>
        </w:rPr>
        <w:t xml:space="preserve"> Волгоградской  постановляет:</w:t>
      </w:r>
    </w:p>
    <w:p w:rsidR="00D2490B" w:rsidRPr="002B7030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29F" w:rsidRPr="002B70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 сельского поселения от </w:t>
      </w:r>
      <w:r w:rsidR="00F670C3" w:rsidRPr="002B703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B70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760" w:rsidRPr="002B703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703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6760" w:rsidRPr="002B703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26760" w:rsidRPr="002B7030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670C3" w:rsidRPr="002B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60" w:rsidRPr="002B703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</w:t>
      </w:r>
      <w:proofErr w:type="gramStart"/>
      <w:r w:rsidR="00126760" w:rsidRPr="002B7030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="00126760" w:rsidRPr="002B7030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ситуаций»</w:t>
      </w:r>
      <w:r w:rsidR="002B7030">
        <w:rPr>
          <w:rFonts w:ascii="Times New Roman" w:hAnsi="Times New Roman" w:cs="Times New Roman"/>
          <w:sz w:val="24"/>
          <w:szCs w:val="24"/>
        </w:rPr>
        <w:t xml:space="preserve"> </w:t>
      </w:r>
      <w:r w:rsidRPr="002B7030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26760" w:rsidRPr="002B7030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26760" w:rsidRPr="002B7030">
        <w:rPr>
          <w:rFonts w:ascii="Times New Roman" w:eastAsia="Times New Roman" w:hAnsi="Times New Roman" w:cs="Times New Roman"/>
          <w:sz w:val="24"/>
          <w:szCs w:val="24"/>
        </w:rPr>
        <w:t>Пункт 5  вышеуказанного положения дополнить 10 абзацем следующего содержания:</w:t>
      </w:r>
    </w:p>
    <w:p w:rsidR="00D0129F" w:rsidRPr="002B7030" w:rsidRDefault="00126760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t>« средства резервных фондов исполнительных органов государственной власти направляются на финансовое обеспечение непредвиденных расходов, в том числе на проведение аварийно-восстановительных работ и иных мероприятий</w:t>
      </w:r>
      <w:proofErr w:type="gramStart"/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ликвидацией последствий стихийных бедствий и других чрезвычайных ситуаций, а также на иные мероприятия , предусмотренные порядком , указанным  пункте 6 статьи 81 Бюджетного кодекса Российской Федерации».</w:t>
      </w:r>
    </w:p>
    <w:p w:rsidR="00D2490B" w:rsidRPr="002B7030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2B7030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6FBB" w:rsidRPr="002B703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Pr="002B7030" w:rsidRDefault="00D2490B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2B7030" w:rsidRDefault="00D0129F" w:rsidP="00F670C3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br/>
      </w:r>
      <w:r w:rsidR="003B26B6" w:rsidRPr="002B703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F670C3" w:rsidRPr="002B70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proofErr w:type="gramEnd"/>
    </w:p>
    <w:p w:rsidR="00D0129F" w:rsidRPr="002B7030" w:rsidRDefault="003B26B6" w:rsidP="00F670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</w:t>
      </w:r>
      <w:r w:rsidR="008560E4" w:rsidRPr="002B7030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2B7030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2B7030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2B7030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2B7030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2B70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670C3" w:rsidRPr="002B7030">
        <w:rPr>
          <w:rFonts w:ascii="Times New Roman" w:eastAsia="Times New Roman" w:hAnsi="Times New Roman" w:cs="Times New Roman"/>
          <w:sz w:val="24"/>
          <w:szCs w:val="24"/>
        </w:rPr>
        <w:t>А.Н.Ламсков</w:t>
      </w:r>
      <w:proofErr w:type="spellEnd"/>
    </w:p>
    <w:p w:rsidR="00F670C3" w:rsidRPr="002B703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2B703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12676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0C3" w:rsidRPr="0012676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712B" w:rsidRPr="008560E4" w:rsidRDefault="008560E4" w:rsidP="00C04CB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sectPr w:rsidR="008C712B" w:rsidRPr="008560E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26760"/>
    <w:rsid w:val="001F30FB"/>
    <w:rsid w:val="00212A43"/>
    <w:rsid w:val="00231442"/>
    <w:rsid w:val="002B7030"/>
    <w:rsid w:val="00314006"/>
    <w:rsid w:val="0032408C"/>
    <w:rsid w:val="003848D4"/>
    <w:rsid w:val="003B26B6"/>
    <w:rsid w:val="00404687"/>
    <w:rsid w:val="00494ECD"/>
    <w:rsid w:val="00566FBB"/>
    <w:rsid w:val="005D7040"/>
    <w:rsid w:val="006579AE"/>
    <w:rsid w:val="00742640"/>
    <w:rsid w:val="007648BF"/>
    <w:rsid w:val="007900FA"/>
    <w:rsid w:val="008560E4"/>
    <w:rsid w:val="00860D19"/>
    <w:rsid w:val="008C712B"/>
    <w:rsid w:val="008D2C8B"/>
    <w:rsid w:val="0090333F"/>
    <w:rsid w:val="0098094C"/>
    <w:rsid w:val="009C4342"/>
    <w:rsid w:val="00A037D5"/>
    <w:rsid w:val="00AF15B2"/>
    <w:rsid w:val="00C04CB3"/>
    <w:rsid w:val="00D0129F"/>
    <w:rsid w:val="00D1649F"/>
    <w:rsid w:val="00D2490B"/>
    <w:rsid w:val="00D50CE6"/>
    <w:rsid w:val="00D90AEE"/>
    <w:rsid w:val="00DA2898"/>
    <w:rsid w:val="00E368D7"/>
    <w:rsid w:val="00EC2887"/>
    <w:rsid w:val="00ED799A"/>
    <w:rsid w:val="00F44FAA"/>
    <w:rsid w:val="00F670C3"/>
    <w:rsid w:val="00F7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7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12676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2022-01-26T12:19:00Z</cp:lastPrinted>
  <dcterms:created xsi:type="dcterms:W3CDTF">2024-03-11T11:08:00Z</dcterms:created>
  <dcterms:modified xsi:type="dcterms:W3CDTF">2024-03-11T11:08:00Z</dcterms:modified>
</cp:coreProperties>
</file>