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7D" w:rsidRDefault="00E8447D" w:rsidP="00235817">
      <w:pPr>
        <w:pStyle w:val="ConsTitle"/>
        <w:widowControl/>
        <w:ind w:right="0"/>
        <w:rPr>
          <w:rFonts w:ascii="Times New Roman" w:hAnsi="Times New Roman" w:cs="Times New Roman"/>
          <w:b w:val="0"/>
          <w:sz w:val="28"/>
          <w:szCs w:val="28"/>
        </w:rPr>
      </w:pPr>
    </w:p>
    <w:p w:rsidR="00235817" w:rsidRPr="00172E24" w:rsidRDefault="00235817" w:rsidP="00235817">
      <w:pPr>
        <w:jc w:val="center"/>
      </w:pPr>
      <w:r>
        <w:rPr>
          <w:noProof/>
        </w:rPr>
        <w:drawing>
          <wp:inline distT="0" distB="0" distL="0" distR="0">
            <wp:extent cx="990600" cy="1076325"/>
            <wp:effectExtent l="19050" t="0" r="0" b="0"/>
            <wp:docPr id="2" name="Рисунок 12" descr="герб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герб_0"/>
                    <pic:cNvPicPr>
                      <a:picLocks noChangeAspect="1" noChangeArrowheads="1"/>
                    </pic:cNvPicPr>
                  </pic:nvPicPr>
                  <pic:blipFill>
                    <a:blip r:embed="rId8" cstate="print">
                      <a:lum bright="20000" contrast="8000"/>
                    </a:blip>
                    <a:srcRect l="1326" t="42520" r="47078" b="14174"/>
                    <a:stretch>
                      <a:fillRect/>
                    </a:stretch>
                  </pic:blipFill>
                  <pic:spPr bwMode="auto">
                    <a:xfrm>
                      <a:off x="0" y="0"/>
                      <a:ext cx="990600" cy="1076325"/>
                    </a:xfrm>
                    <a:prstGeom prst="rect">
                      <a:avLst/>
                    </a:prstGeom>
                    <a:solidFill>
                      <a:srgbClr val="339966"/>
                    </a:solidFill>
                    <a:ln w="9525">
                      <a:noFill/>
                      <a:miter lim="800000"/>
                      <a:headEnd/>
                      <a:tailEnd/>
                    </a:ln>
                  </pic:spPr>
                </pic:pic>
              </a:graphicData>
            </a:graphic>
          </wp:inline>
        </w:drawing>
      </w:r>
    </w:p>
    <w:p w:rsidR="00235817" w:rsidRPr="000D0227" w:rsidRDefault="00235817" w:rsidP="00235817">
      <w:pPr>
        <w:jc w:val="center"/>
        <w:rPr>
          <w:b/>
        </w:rPr>
      </w:pPr>
      <w:r w:rsidRPr="000D0227">
        <w:rPr>
          <w:b/>
        </w:rPr>
        <w:t>СОВЕТ НАРОДНЫХ ДЕПУТАТОВ</w:t>
      </w:r>
      <w:r w:rsidRPr="000D0227">
        <w:br/>
      </w:r>
      <w:r w:rsidRPr="000D0227">
        <w:rPr>
          <w:b/>
        </w:rPr>
        <w:t xml:space="preserve"> ПУГАЧЕВСКОГО СЕЛЬСКОГО ПОСЕЛЕНИЯ</w:t>
      </w:r>
    </w:p>
    <w:p w:rsidR="00235817" w:rsidRPr="000D0227" w:rsidRDefault="00235817" w:rsidP="00235817">
      <w:pPr>
        <w:jc w:val="center"/>
        <w:rPr>
          <w:b/>
        </w:rPr>
      </w:pPr>
      <w:r w:rsidRPr="000D0227">
        <w:rPr>
          <w:b/>
        </w:rPr>
        <w:t>КОТЕЛЬНИКОВСКОГО МУНИЦИПАЛЬНОГО РАЙОНА</w:t>
      </w:r>
    </w:p>
    <w:p w:rsidR="00235817" w:rsidRPr="000D0227" w:rsidRDefault="00235817" w:rsidP="00235817">
      <w:pPr>
        <w:pBdr>
          <w:bottom w:val="double" w:sz="6" w:space="1" w:color="auto"/>
        </w:pBdr>
        <w:jc w:val="center"/>
        <w:rPr>
          <w:b/>
        </w:rPr>
      </w:pPr>
      <w:r w:rsidRPr="000D0227">
        <w:rPr>
          <w:b/>
        </w:rPr>
        <w:t>ВОЛГОГРАДСКОЙ ОБЛАСТИ</w:t>
      </w:r>
    </w:p>
    <w:p w:rsidR="00235817" w:rsidRDefault="00235817" w:rsidP="00235817">
      <w:pPr>
        <w:jc w:val="center"/>
        <w:rPr>
          <w:sz w:val="28"/>
          <w:szCs w:val="28"/>
        </w:rPr>
      </w:pPr>
      <w:r>
        <w:rPr>
          <w:b/>
          <w:sz w:val="28"/>
          <w:szCs w:val="28"/>
        </w:rPr>
        <w:t>РЕШЕНИЕ</w:t>
      </w:r>
    </w:p>
    <w:p w:rsidR="00235817" w:rsidRDefault="002A1465" w:rsidP="00235817">
      <w:pPr>
        <w:rPr>
          <w:spacing w:val="7"/>
          <w:sz w:val="28"/>
          <w:szCs w:val="28"/>
        </w:rPr>
      </w:pPr>
      <w:r>
        <w:rPr>
          <w:sz w:val="28"/>
          <w:szCs w:val="28"/>
        </w:rPr>
        <w:t>от  «</w:t>
      </w:r>
      <w:r w:rsidR="000D0AAE">
        <w:rPr>
          <w:sz w:val="28"/>
          <w:szCs w:val="28"/>
        </w:rPr>
        <w:t>0</w:t>
      </w:r>
      <w:r>
        <w:rPr>
          <w:sz w:val="28"/>
          <w:szCs w:val="28"/>
        </w:rPr>
        <w:t>8</w:t>
      </w:r>
      <w:r w:rsidR="00235817">
        <w:rPr>
          <w:sz w:val="28"/>
          <w:szCs w:val="28"/>
        </w:rPr>
        <w:t xml:space="preserve">»  </w:t>
      </w:r>
      <w:r w:rsidR="000D0AAE">
        <w:rPr>
          <w:sz w:val="28"/>
          <w:szCs w:val="28"/>
        </w:rPr>
        <w:t xml:space="preserve">апреля </w:t>
      </w:r>
      <w:r w:rsidR="00235817">
        <w:rPr>
          <w:sz w:val="28"/>
          <w:szCs w:val="28"/>
        </w:rPr>
        <w:t xml:space="preserve">   </w:t>
      </w:r>
      <w:r w:rsidR="00235817">
        <w:rPr>
          <w:spacing w:val="7"/>
          <w:sz w:val="28"/>
          <w:szCs w:val="28"/>
        </w:rPr>
        <w:t>202</w:t>
      </w:r>
      <w:r w:rsidR="000D0AAE">
        <w:rPr>
          <w:spacing w:val="7"/>
          <w:sz w:val="28"/>
          <w:szCs w:val="28"/>
        </w:rPr>
        <w:t>4</w:t>
      </w:r>
      <w:r w:rsidR="00235817">
        <w:rPr>
          <w:spacing w:val="7"/>
          <w:sz w:val="28"/>
          <w:szCs w:val="28"/>
        </w:rPr>
        <w:t xml:space="preserve">г. </w:t>
      </w:r>
      <w:r w:rsidR="00235817" w:rsidRPr="003D70F3">
        <w:rPr>
          <w:spacing w:val="7"/>
          <w:sz w:val="28"/>
          <w:szCs w:val="28"/>
        </w:rPr>
        <w:t xml:space="preserve">           </w:t>
      </w:r>
      <w:r w:rsidR="00235817">
        <w:rPr>
          <w:spacing w:val="7"/>
          <w:sz w:val="28"/>
          <w:szCs w:val="28"/>
        </w:rPr>
        <w:t xml:space="preserve">       </w:t>
      </w:r>
      <w:r w:rsidR="00235817" w:rsidRPr="003D70F3">
        <w:rPr>
          <w:spacing w:val="7"/>
          <w:sz w:val="28"/>
          <w:szCs w:val="28"/>
        </w:rPr>
        <w:t xml:space="preserve">  </w:t>
      </w:r>
      <w:r w:rsidR="00235817">
        <w:rPr>
          <w:spacing w:val="7"/>
          <w:sz w:val="28"/>
          <w:szCs w:val="28"/>
        </w:rPr>
        <w:t xml:space="preserve"> </w:t>
      </w:r>
      <w:r w:rsidR="00235817">
        <w:rPr>
          <w:sz w:val="28"/>
          <w:szCs w:val="28"/>
        </w:rPr>
        <w:t>N</w:t>
      </w:r>
      <w:r w:rsidR="00235817">
        <w:rPr>
          <w:spacing w:val="7"/>
          <w:sz w:val="28"/>
          <w:szCs w:val="28"/>
        </w:rPr>
        <w:t xml:space="preserve"> </w:t>
      </w:r>
      <w:r w:rsidR="000D0AAE">
        <w:rPr>
          <w:spacing w:val="7"/>
          <w:sz w:val="28"/>
          <w:szCs w:val="28"/>
        </w:rPr>
        <w:t>99/152</w:t>
      </w:r>
    </w:p>
    <w:p w:rsidR="000D0AAE" w:rsidRPr="00CD794D" w:rsidRDefault="000D0AAE" w:rsidP="00235817">
      <w:pPr>
        <w:rPr>
          <w:sz w:val="28"/>
          <w:szCs w:val="28"/>
        </w:rPr>
      </w:pPr>
    </w:p>
    <w:p w:rsidR="00235817" w:rsidRPr="00384C8C" w:rsidRDefault="00235817" w:rsidP="00235817">
      <w:pPr>
        <w:jc w:val="center"/>
        <w:rPr>
          <w:sz w:val="28"/>
          <w:szCs w:val="28"/>
        </w:rPr>
      </w:pPr>
      <w:r w:rsidRPr="00384C8C">
        <w:rPr>
          <w:sz w:val="28"/>
          <w:szCs w:val="28"/>
        </w:rPr>
        <w:t xml:space="preserve">           Об одобрении проекта Решения    о внесении изменений   </w:t>
      </w:r>
    </w:p>
    <w:p w:rsidR="00235817" w:rsidRDefault="00235817" w:rsidP="00235817">
      <w:pPr>
        <w:jc w:val="center"/>
        <w:rPr>
          <w:sz w:val="28"/>
          <w:szCs w:val="28"/>
        </w:rPr>
      </w:pPr>
      <w:r w:rsidRPr="00384C8C">
        <w:rPr>
          <w:sz w:val="28"/>
          <w:szCs w:val="28"/>
        </w:rPr>
        <w:t xml:space="preserve">в Устав </w:t>
      </w:r>
      <w:r>
        <w:rPr>
          <w:sz w:val="28"/>
          <w:szCs w:val="28"/>
        </w:rPr>
        <w:t xml:space="preserve"> Пугачевского </w:t>
      </w:r>
      <w:r w:rsidRPr="00384C8C">
        <w:rPr>
          <w:sz w:val="28"/>
          <w:szCs w:val="28"/>
        </w:rPr>
        <w:t xml:space="preserve">сельского поселения, проведения по нему публичных слушаний и установления порядка учета предложений граждан  </w:t>
      </w:r>
    </w:p>
    <w:p w:rsidR="00235817" w:rsidRDefault="00235817" w:rsidP="00235817">
      <w:pPr>
        <w:jc w:val="center"/>
        <w:rPr>
          <w:sz w:val="28"/>
          <w:szCs w:val="28"/>
        </w:rPr>
      </w:pPr>
    </w:p>
    <w:p w:rsidR="00235817" w:rsidRDefault="00235817" w:rsidP="00235817">
      <w:pPr>
        <w:autoSpaceDE w:val="0"/>
        <w:autoSpaceDN w:val="0"/>
        <w:adjustRightInd w:val="0"/>
        <w:ind w:firstLine="708"/>
        <w:jc w:val="both"/>
        <w:rPr>
          <w:sz w:val="28"/>
          <w:szCs w:val="28"/>
        </w:rPr>
      </w:pPr>
      <w:proofErr w:type="gramStart"/>
      <w:r w:rsidRPr="0041086D">
        <w:rPr>
          <w:sz w:val="28"/>
          <w:szCs w:val="28"/>
        </w:rPr>
        <w:t>Руководствуясь Федеральным</w:t>
      </w:r>
      <w:r w:rsidR="000D0AAE">
        <w:rPr>
          <w:sz w:val="28"/>
          <w:szCs w:val="28"/>
        </w:rPr>
        <w:t>и</w:t>
      </w:r>
      <w:r w:rsidRPr="0041086D">
        <w:rPr>
          <w:sz w:val="28"/>
          <w:szCs w:val="28"/>
        </w:rPr>
        <w:t xml:space="preserve"> закон</w:t>
      </w:r>
      <w:r w:rsidR="000D0AAE">
        <w:rPr>
          <w:sz w:val="28"/>
          <w:szCs w:val="28"/>
        </w:rPr>
        <w:t>а</w:t>
      </w:r>
      <w:r w:rsidRPr="0041086D">
        <w:rPr>
          <w:sz w:val="28"/>
          <w:szCs w:val="28"/>
        </w:rPr>
        <w:t>м</w:t>
      </w:r>
      <w:r w:rsidR="000D0AAE">
        <w:rPr>
          <w:sz w:val="28"/>
          <w:szCs w:val="28"/>
        </w:rPr>
        <w:t>и</w:t>
      </w:r>
      <w:r w:rsidRPr="0041086D">
        <w:rPr>
          <w:sz w:val="28"/>
          <w:szCs w:val="28"/>
        </w:rPr>
        <w:t xml:space="preserve"> </w:t>
      </w:r>
      <w:r>
        <w:rPr>
          <w:sz w:val="28"/>
          <w:szCs w:val="28"/>
        </w:rPr>
        <w:t xml:space="preserve">от </w:t>
      </w:r>
      <w:r w:rsidR="000D0AAE">
        <w:rPr>
          <w:sz w:val="28"/>
          <w:szCs w:val="28"/>
        </w:rPr>
        <w:t>14</w:t>
      </w:r>
      <w:r>
        <w:rPr>
          <w:sz w:val="28"/>
          <w:szCs w:val="28"/>
        </w:rPr>
        <w:t>.0</w:t>
      </w:r>
      <w:r w:rsidR="000D0AAE">
        <w:rPr>
          <w:sz w:val="28"/>
          <w:szCs w:val="28"/>
        </w:rPr>
        <w:t>3</w:t>
      </w:r>
      <w:r>
        <w:rPr>
          <w:sz w:val="28"/>
          <w:szCs w:val="28"/>
        </w:rPr>
        <w:t>.202</w:t>
      </w:r>
      <w:r w:rsidR="000D0AAE">
        <w:rPr>
          <w:sz w:val="28"/>
          <w:szCs w:val="28"/>
        </w:rPr>
        <w:t>2</w:t>
      </w:r>
      <w:r>
        <w:rPr>
          <w:sz w:val="28"/>
          <w:szCs w:val="28"/>
        </w:rPr>
        <w:t xml:space="preserve"> №</w:t>
      </w:r>
      <w:r w:rsidRPr="006943A0">
        <w:rPr>
          <w:sz w:val="28"/>
          <w:szCs w:val="28"/>
        </w:rPr>
        <w:t xml:space="preserve"> </w:t>
      </w:r>
      <w:r w:rsidR="000D0AAE">
        <w:rPr>
          <w:sz w:val="28"/>
          <w:szCs w:val="28"/>
        </w:rPr>
        <w:t>60</w:t>
      </w:r>
      <w:r w:rsidRPr="006943A0">
        <w:rPr>
          <w:sz w:val="28"/>
          <w:szCs w:val="28"/>
        </w:rPr>
        <w:t>-ФЗ</w:t>
      </w:r>
      <w:r>
        <w:rPr>
          <w:sz w:val="28"/>
          <w:szCs w:val="28"/>
        </w:rPr>
        <w:t xml:space="preserve"> «</w:t>
      </w:r>
      <w:r w:rsidRPr="006943A0">
        <w:rPr>
          <w:sz w:val="28"/>
          <w:szCs w:val="28"/>
        </w:rPr>
        <w:t xml:space="preserve">О внесении изменений </w:t>
      </w:r>
      <w:r>
        <w:rPr>
          <w:sz w:val="28"/>
          <w:szCs w:val="28"/>
        </w:rPr>
        <w:t xml:space="preserve"> </w:t>
      </w:r>
      <w:r w:rsidR="000D0AAE">
        <w:rPr>
          <w:sz w:val="28"/>
          <w:szCs w:val="28"/>
        </w:rPr>
        <w:t>отдельные законодательные акты Российской Федерации», от 06.02.2023 № 12-ФЗ « О внесении изменений в Феде</w:t>
      </w:r>
      <w:r w:rsidR="002A1465">
        <w:rPr>
          <w:sz w:val="28"/>
          <w:szCs w:val="28"/>
        </w:rPr>
        <w:t>р</w:t>
      </w:r>
      <w:r w:rsidR="000D0AAE">
        <w:rPr>
          <w:sz w:val="28"/>
          <w:szCs w:val="28"/>
        </w:rPr>
        <w:t>альный закон « Об общих принципах организации публичной власти в суб</w:t>
      </w:r>
      <w:r w:rsidR="002A1465">
        <w:rPr>
          <w:sz w:val="28"/>
          <w:szCs w:val="28"/>
        </w:rPr>
        <w:t>ъ</w:t>
      </w:r>
      <w:r w:rsidR="000D0AAE">
        <w:rPr>
          <w:sz w:val="28"/>
          <w:szCs w:val="28"/>
        </w:rPr>
        <w:t>ектах Российской Федерации» и отдельные законодательные акты Российской Федерации» от 10.07.2023 № 287-ФЗ « О внесении изменений в отдельные законодательные акты Российской Федерации», от 02.11.2023 № 517-ФЗ « О</w:t>
      </w:r>
      <w:r w:rsidR="002A1465">
        <w:rPr>
          <w:sz w:val="28"/>
          <w:szCs w:val="28"/>
        </w:rPr>
        <w:t xml:space="preserve"> </w:t>
      </w:r>
      <w:r w:rsidR="000D0AAE">
        <w:rPr>
          <w:sz w:val="28"/>
          <w:szCs w:val="28"/>
        </w:rPr>
        <w:t>внесении изменений в Федеральный закон</w:t>
      </w:r>
      <w:proofErr w:type="gramEnd"/>
      <w:r w:rsidR="000D0AAE">
        <w:rPr>
          <w:sz w:val="28"/>
          <w:szCs w:val="28"/>
        </w:rPr>
        <w:t xml:space="preserve"> « Об общих принципах организации местного самоуправления в Российской Федерации», Постановлением Конституционного Суда Российской Федерации от 27.05.2021 № 23-П, </w:t>
      </w:r>
      <w:r>
        <w:rPr>
          <w:sz w:val="28"/>
          <w:szCs w:val="28"/>
        </w:rPr>
        <w:t xml:space="preserve">  </w:t>
      </w:r>
      <w:r w:rsidRPr="0041086D">
        <w:rPr>
          <w:sz w:val="28"/>
          <w:szCs w:val="28"/>
        </w:rPr>
        <w:t>Устав</w:t>
      </w:r>
      <w:r w:rsidR="000D0AAE">
        <w:rPr>
          <w:sz w:val="28"/>
          <w:szCs w:val="28"/>
        </w:rPr>
        <w:t xml:space="preserve">ом </w:t>
      </w:r>
      <w:r w:rsidRPr="0041086D">
        <w:rPr>
          <w:sz w:val="28"/>
          <w:szCs w:val="28"/>
        </w:rPr>
        <w:t xml:space="preserve"> </w:t>
      </w:r>
      <w:r>
        <w:rPr>
          <w:sz w:val="28"/>
          <w:szCs w:val="28"/>
        </w:rPr>
        <w:t xml:space="preserve">Пугачевского </w:t>
      </w:r>
      <w:r w:rsidRPr="0041086D">
        <w:rPr>
          <w:sz w:val="28"/>
          <w:szCs w:val="28"/>
        </w:rPr>
        <w:t xml:space="preserve">сельского поселения </w:t>
      </w:r>
      <w:r>
        <w:rPr>
          <w:sz w:val="28"/>
          <w:szCs w:val="28"/>
        </w:rPr>
        <w:t xml:space="preserve">Котельниковского </w:t>
      </w:r>
      <w:r w:rsidRPr="0041086D">
        <w:rPr>
          <w:sz w:val="28"/>
          <w:szCs w:val="28"/>
        </w:rPr>
        <w:t xml:space="preserve"> муниципального района Волгоградской области, </w:t>
      </w:r>
      <w:r>
        <w:rPr>
          <w:sz w:val="28"/>
          <w:szCs w:val="28"/>
        </w:rPr>
        <w:t xml:space="preserve">Совет народных депутатов  Пугачевского сельского поселения </w:t>
      </w:r>
    </w:p>
    <w:p w:rsidR="00235817" w:rsidRDefault="00235817" w:rsidP="00235817">
      <w:pPr>
        <w:autoSpaceDE w:val="0"/>
        <w:autoSpaceDN w:val="0"/>
        <w:adjustRightInd w:val="0"/>
        <w:ind w:firstLine="708"/>
        <w:jc w:val="both"/>
        <w:rPr>
          <w:spacing w:val="-1"/>
          <w:sz w:val="28"/>
          <w:szCs w:val="28"/>
        </w:rPr>
      </w:pPr>
      <w:r w:rsidRPr="00E17E88">
        <w:rPr>
          <w:b/>
          <w:sz w:val="28"/>
          <w:szCs w:val="28"/>
        </w:rPr>
        <w:t>р</w:t>
      </w:r>
      <w:r w:rsidRPr="0041086D">
        <w:rPr>
          <w:b/>
          <w:sz w:val="28"/>
          <w:szCs w:val="28"/>
        </w:rPr>
        <w:t>ешил</w:t>
      </w:r>
      <w:proofErr w:type="gramStart"/>
      <w:r>
        <w:rPr>
          <w:b/>
          <w:sz w:val="28"/>
          <w:szCs w:val="28"/>
        </w:rPr>
        <w:t xml:space="preserve"> </w:t>
      </w:r>
      <w:r w:rsidRPr="0041086D">
        <w:rPr>
          <w:b/>
          <w:sz w:val="28"/>
          <w:szCs w:val="28"/>
        </w:rPr>
        <w:t>:</w:t>
      </w:r>
      <w:proofErr w:type="gramEnd"/>
      <w:r w:rsidRPr="003A0A3D">
        <w:rPr>
          <w:spacing w:val="-1"/>
          <w:sz w:val="28"/>
          <w:szCs w:val="28"/>
        </w:rPr>
        <w:t xml:space="preserve"> </w:t>
      </w:r>
    </w:p>
    <w:p w:rsidR="000D0AAE" w:rsidRDefault="000D0AAE" w:rsidP="00235817">
      <w:pPr>
        <w:autoSpaceDE w:val="0"/>
        <w:autoSpaceDN w:val="0"/>
        <w:adjustRightInd w:val="0"/>
        <w:ind w:firstLine="708"/>
        <w:jc w:val="both"/>
        <w:rPr>
          <w:spacing w:val="-1"/>
          <w:sz w:val="28"/>
          <w:szCs w:val="28"/>
        </w:rPr>
      </w:pPr>
    </w:p>
    <w:p w:rsidR="00235817" w:rsidRDefault="00235817" w:rsidP="00235817">
      <w:pPr>
        <w:autoSpaceDE w:val="0"/>
        <w:autoSpaceDN w:val="0"/>
        <w:adjustRightInd w:val="0"/>
        <w:ind w:firstLine="708"/>
        <w:jc w:val="both"/>
        <w:rPr>
          <w:spacing w:val="-32"/>
          <w:sz w:val="28"/>
          <w:szCs w:val="28"/>
        </w:rPr>
      </w:pPr>
      <w:r>
        <w:rPr>
          <w:spacing w:val="-1"/>
          <w:sz w:val="28"/>
          <w:szCs w:val="28"/>
        </w:rPr>
        <w:t xml:space="preserve">1. Одобрить проект решения о внесении изменений и дополнений в Устав  Пугачевского </w:t>
      </w:r>
      <w:r>
        <w:rPr>
          <w:sz w:val="28"/>
          <w:szCs w:val="28"/>
        </w:rPr>
        <w:t>сельского поселения (далее - Решение) - приложение №1.</w:t>
      </w:r>
    </w:p>
    <w:p w:rsidR="00235817" w:rsidRDefault="00235817" w:rsidP="00235817">
      <w:pPr>
        <w:widowControl w:val="0"/>
        <w:shd w:val="clear" w:color="auto" w:fill="FFFFFF"/>
        <w:tabs>
          <w:tab w:val="left" w:pos="245"/>
        </w:tabs>
        <w:autoSpaceDE w:val="0"/>
        <w:autoSpaceDN w:val="0"/>
        <w:adjustRightInd w:val="0"/>
        <w:spacing w:before="269" w:line="274" w:lineRule="exact"/>
        <w:ind w:right="5"/>
        <w:jc w:val="both"/>
        <w:rPr>
          <w:spacing w:val="-18"/>
          <w:sz w:val="28"/>
          <w:szCs w:val="28"/>
        </w:rPr>
      </w:pPr>
      <w:r>
        <w:rPr>
          <w:spacing w:val="-1"/>
          <w:sz w:val="28"/>
          <w:szCs w:val="28"/>
        </w:rPr>
        <w:t xml:space="preserve">          2. Установить Порядок учета предложений по проекту решения «О внесении изменений и </w:t>
      </w:r>
      <w:r>
        <w:rPr>
          <w:sz w:val="28"/>
          <w:szCs w:val="28"/>
        </w:rPr>
        <w:t>дополнений в Устав  Пугачевского сельского поселения», участия граждан в его обсуждении и проведения по нему публичных слушаний (приложение 2).</w:t>
      </w:r>
    </w:p>
    <w:p w:rsidR="00235817" w:rsidRDefault="00235817" w:rsidP="00235817">
      <w:pPr>
        <w:shd w:val="clear" w:color="auto" w:fill="FFFFFF"/>
        <w:tabs>
          <w:tab w:val="left" w:pos="245"/>
        </w:tabs>
        <w:spacing w:before="269" w:line="274" w:lineRule="exact"/>
        <w:ind w:right="5"/>
        <w:jc w:val="both"/>
        <w:rPr>
          <w:sz w:val="28"/>
          <w:szCs w:val="28"/>
        </w:rPr>
      </w:pPr>
      <w:r>
        <w:rPr>
          <w:sz w:val="28"/>
          <w:szCs w:val="28"/>
        </w:rPr>
        <w:t xml:space="preserve">           3.Главе  Пугачевского сельского поселения в соответствии с Положением о порядке опубликования (обнародования) муниципальных правовых актов  Пугачевского сельского поселения, утвержденным Решением Совета народных депутатов  Пугачевского сельского поселения от </w:t>
      </w:r>
      <w:r>
        <w:rPr>
          <w:rStyle w:val="ac"/>
          <w:sz w:val="28"/>
          <w:szCs w:val="28"/>
        </w:rPr>
        <w:t xml:space="preserve">23  декабря </w:t>
      </w:r>
      <w:r>
        <w:rPr>
          <w:sz w:val="28"/>
          <w:szCs w:val="28"/>
        </w:rPr>
        <w:t xml:space="preserve">  2013г. № 92/145 обнародовать прое</w:t>
      </w:r>
      <w:proofErr w:type="gramStart"/>
      <w:r>
        <w:rPr>
          <w:sz w:val="28"/>
          <w:szCs w:val="28"/>
        </w:rPr>
        <w:t>кт в ср</w:t>
      </w:r>
      <w:proofErr w:type="gramEnd"/>
      <w:r>
        <w:rPr>
          <w:sz w:val="28"/>
          <w:szCs w:val="28"/>
        </w:rPr>
        <w:t>ок  до 0</w:t>
      </w:r>
      <w:r w:rsidR="002A1465">
        <w:rPr>
          <w:sz w:val="28"/>
          <w:szCs w:val="28"/>
        </w:rPr>
        <w:t>9</w:t>
      </w:r>
      <w:r>
        <w:rPr>
          <w:sz w:val="28"/>
          <w:szCs w:val="28"/>
        </w:rPr>
        <w:t>.</w:t>
      </w:r>
      <w:r w:rsidR="002A1465">
        <w:rPr>
          <w:sz w:val="28"/>
          <w:szCs w:val="28"/>
        </w:rPr>
        <w:t>04</w:t>
      </w:r>
      <w:r>
        <w:rPr>
          <w:sz w:val="28"/>
          <w:szCs w:val="28"/>
        </w:rPr>
        <w:t>.202</w:t>
      </w:r>
      <w:r w:rsidR="002A1465">
        <w:rPr>
          <w:sz w:val="28"/>
          <w:szCs w:val="28"/>
        </w:rPr>
        <w:t>4</w:t>
      </w:r>
      <w:r>
        <w:rPr>
          <w:sz w:val="28"/>
          <w:szCs w:val="28"/>
        </w:rPr>
        <w:t xml:space="preserve"> г.</w:t>
      </w:r>
    </w:p>
    <w:p w:rsidR="00235817" w:rsidRDefault="00235817" w:rsidP="00235817">
      <w:pPr>
        <w:shd w:val="clear" w:color="auto" w:fill="FFFFFF"/>
        <w:tabs>
          <w:tab w:val="left" w:pos="245"/>
        </w:tabs>
        <w:spacing w:before="269" w:line="274" w:lineRule="exact"/>
        <w:ind w:right="5"/>
        <w:jc w:val="both"/>
        <w:rPr>
          <w:spacing w:val="-17"/>
          <w:sz w:val="28"/>
          <w:szCs w:val="28"/>
        </w:rPr>
      </w:pPr>
      <w:r>
        <w:rPr>
          <w:sz w:val="28"/>
          <w:szCs w:val="28"/>
        </w:rPr>
        <w:t xml:space="preserve">           4.Для обсуждения проекта Решения  Пугачевского сельского поселения с участием жителей, назначить проведение публичных слушаний на 2</w:t>
      </w:r>
      <w:r w:rsidR="002A1465">
        <w:rPr>
          <w:sz w:val="28"/>
          <w:szCs w:val="28"/>
        </w:rPr>
        <w:t>4</w:t>
      </w:r>
      <w:r>
        <w:rPr>
          <w:sz w:val="28"/>
          <w:szCs w:val="28"/>
        </w:rPr>
        <w:t>.</w:t>
      </w:r>
      <w:r w:rsidR="002A1465">
        <w:rPr>
          <w:sz w:val="28"/>
          <w:szCs w:val="28"/>
        </w:rPr>
        <w:t>04</w:t>
      </w:r>
      <w:r>
        <w:rPr>
          <w:sz w:val="28"/>
          <w:szCs w:val="28"/>
        </w:rPr>
        <w:t>.202</w:t>
      </w:r>
      <w:r w:rsidR="002A1465">
        <w:rPr>
          <w:sz w:val="28"/>
          <w:szCs w:val="28"/>
        </w:rPr>
        <w:t>4</w:t>
      </w:r>
      <w:r>
        <w:rPr>
          <w:sz w:val="28"/>
          <w:szCs w:val="28"/>
        </w:rPr>
        <w:t xml:space="preserve"> г. в 10.00  ч. в здании администрации поселения по адресу: 404378,  ст. </w:t>
      </w:r>
      <w:r>
        <w:rPr>
          <w:sz w:val="28"/>
          <w:szCs w:val="28"/>
        </w:rPr>
        <w:lastRenderedPageBreak/>
        <w:t>Пугачевская улица  Степана Разина д.9 Котельниковского района Волгоградской области.</w:t>
      </w:r>
    </w:p>
    <w:p w:rsidR="00235817" w:rsidRDefault="00235817" w:rsidP="00235817">
      <w:pPr>
        <w:widowControl w:val="0"/>
        <w:shd w:val="clear" w:color="auto" w:fill="FFFFFF"/>
        <w:tabs>
          <w:tab w:val="left" w:pos="245"/>
        </w:tabs>
        <w:autoSpaceDE w:val="0"/>
        <w:autoSpaceDN w:val="0"/>
        <w:adjustRightInd w:val="0"/>
        <w:spacing w:before="254" w:after="806" w:line="278" w:lineRule="exact"/>
        <w:ind w:right="5"/>
        <w:jc w:val="both"/>
        <w:rPr>
          <w:spacing w:val="-23"/>
          <w:sz w:val="28"/>
          <w:szCs w:val="28"/>
        </w:rPr>
      </w:pPr>
      <w:r>
        <w:rPr>
          <w:sz w:val="28"/>
          <w:szCs w:val="28"/>
        </w:rPr>
        <w:t xml:space="preserve">         5.Настоящее решение подлежит одновременному обнародованию с проектом Решения о внесении изменений и дополнений в Устав  Пугачевского сельского поселения и порядком учета предложений граждан, и вступает в силу со дня его официального обнародования.</w:t>
      </w:r>
    </w:p>
    <w:p w:rsidR="00235817" w:rsidRPr="00235817" w:rsidRDefault="00235817" w:rsidP="00235817">
      <w:pPr>
        <w:widowControl w:val="0"/>
        <w:shd w:val="clear" w:color="auto" w:fill="FFFFFF"/>
        <w:tabs>
          <w:tab w:val="left" w:pos="245"/>
        </w:tabs>
        <w:autoSpaceDE w:val="0"/>
        <w:autoSpaceDN w:val="0"/>
        <w:adjustRightInd w:val="0"/>
        <w:spacing w:before="254" w:after="806" w:line="278" w:lineRule="exact"/>
        <w:ind w:right="5"/>
        <w:jc w:val="both"/>
        <w:rPr>
          <w:spacing w:val="-23"/>
          <w:sz w:val="28"/>
          <w:szCs w:val="28"/>
        </w:rPr>
      </w:pPr>
      <w:r>
        <w:rPr>
          <w:spacing w:val="-3"/>
          <w:sz w:val="28"/>
          <w:szCs w:val="28"/>
        </w:rPr>
        <w:t xml:space="preserve">Глава   Пугачевского сельского поселения                              </w:t>
      </w:r>
      <w:proofErr w:type="spellStart"/>
      <w:r>
        <w:rPr>
          <w:spacing w:val="-3"/>
          <w:sz w:val="28"/>
          <w:szCs w:val="28"/>
        </w:rPr>
        <w:t>А.Н.Ламсков</w:t>
      </w:r>
      <w:proofErr w:type="spellEnd"/>
      <w:r>
        <w:rPr>
          <w:spacing w:val="-3"/>
          <w:sz w:val="28"/>
          <w:szCs w:val="28"/>
        </w:rPr>
        <w:t xml:space="preserve">                                                          </w:t>
      </w:r>
    </w:p>
    <w:p w:rsidR="00E8447D" w:rsidRDefault="00E8447D"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Default="002A1465" w:rsidP="00533C36">
      <w:pPr>
        <w:jc w:val="center"/>
        <w:outlineLvl w:val="0"/>
        <w:rPr>
          <w:b/>
          <w:sz w:val="28"/>
          <w:szCs w:val="28"/>
        </w:rPr>
      </w:pPr>
    </w:p>
    <w:p w:rsidR="002A1465" w:rsidRPr="002B73F9" w:rsidRDefault="002A1465" w:rsidP="002B73F9">
      <w:pPr>
        <w:jc w:val="right"/>
        <w:outlineLvl w:val="0"/>
      </w:pPr>
      <w:r>
        <w:rPr>
          <w:b/>
          <w:sz w:val="28"/>
          <w:szCs w:val="28"/>
        </w:rPr>
        <w:lastRenderedPageBreak/>
        <w:t xml:space="preserve">                                                 </w:t>
      </w:r>
      <w:r w:rsidR="002B73F9">
        <w:t>Приложение</w:t>
      </w:r>
      <w:proofErr w:type="gramStart"/>
      <w:r w:rsidRPr="002B73F9">
        <w:t>1</w:t>
      </w:r>
      <w:proofErr w:type="gramEnd"/>
    </w:p>
    <w:p w:rsidR="002B73F9" w:rsidRPr="002B73F9" w:rsidRDefault="002A1465" w:rsidP="002B73F9">
      <w:pPr>
        <w:jc w:val="right"/>
        <w:outlineLvl w:val="0"/>
      </w:pPr>
      <w:r w:rsidRPr="002B73F9">
        <w:t xml:space="preserve">К решению Совета народных депутатов </w:t>
      </w:r>
    </w:p>
    <w:p w:rsidR="002A1465" w:rsidRPr="002B73F9" w:rsidRDefault="002A1465" w:rsidP="002B73F9">
      <w:pPr>
        <w:jc w:val="right"/>
        <w:outlineLvl w:val="0"/>
      </w:pPr>
      <w:r w:rsidRPr="002B73F9">
        <w:t>Пугачевского сельского поселени</w:t>
      </w:r>
      <w:r w:rsidR="002B73F9" w:rsidRPr="002B73F9">
        <w:t>я от 2024 №</w:t>
      </w:r>
    </w:p>
    <w:p w:rsidR="00E8447D" w:rsidRDefault="00E8447D" w:rsidP="00533C36">
      <w:pPr>
        <w:jc w:val="center"/>
        <w:outlineLvl w:val="0"/>
        <w:rPr>
          <w:b/>
          <w:sz w:val="28"/>
          <w:szCs w:val="28"/>
        </w:rPr>
      </w:pPr>
    </w:p>
    <w:p w:rsidR="00452290" w:rsidRPr="00533C36" w:rsidRDefault="00452290" w:rsidP="00533C36">
      <w:pPr>
        <w:jc w:val="center"/>
        <w:outlineLvl w:val="0"/>
        <w:rPr>
          <w:b/>
          <w:sz w:val="28"/>
          <w:szCs w:val="28"/>
        </w:rPr>
      </w:pPr>
      <w:r w:rsidRPr="00533C36">
        <w:rPr>
          <w:b/>
          <w:sz w:val="28"/>
          <w:szCs w:val="28"/>
        </w:rPr>
        <w:t>РЕШЕНИЕ</w:t>
      </w:r>
      <w:r w:rsidR="00271517">
        <w:rPr>
          <w:b/>
          <w:sz w:val="28"/>
          <w:szCs w:val="28"/>
        </w:rPr>
        <w:t xml:space="preserve">  проект</w:t>
      </w:r>
    </w:p>
    <w:p w:rsidR="00533C36" w:rsidRPr="00533C36" w:rsidRDefault="00533C36" w:rsidP="00533C36">
      <w:pPr>
        <w:jc w:val="center"/>
        <w:rPr>
          <w:sz w:val="28"/>
          <w:szCs w:val="28"/>
        </w:rPr>
      </w:pPr>
    </w:p>
    <w:p w:rsidR="00452290" w:rsidRPr="00533C36" w:rsidRDefault="00796FAE" w:rsidP="00533C36">
      <w:pPr>
        <w:jc w:val="center"/>
        <w:rPr>
          <w:sz w:val="28"/>
          <w:szCs w:val="28"/>
        </w:rPr>
      </w:pPr>
      <w:r w:rsidRPr="00533C36">
        <w:rPr>
          <w:sz w:val="28"/>
          <w:szCs w:val="28"/>
        </w:rPr>
        <w:t>от «___»_________20</w:t>
      </w:r>
      <w:r w:rsidR="00F82905" w:rsidRPr="00533C36">
        <w:rPr>
          <w:sz w:val="28"/>
          <w:szCs w:val="28"/>
        </w:rPr>
        <w:t>2</w:t>
      </w:r>
      <w:r w:rsidR="00533C36" w:rsidRPr="00533C36">
        <w:rPr>
          <w:sz w:val="28"/>
          <w:szCs w:val="28"/>
        </w:rPr>
        <w:t>4</w:t>
      </w:r>
      <w:r w:rsidR="00452290" w:rsidRPr="00533C36">
        <w:rPr>
          <w:sz w:val="28"/>
          <w:szCs w:val="28"/>
        </w:rPr>
        <w:t xml:space="preserve"> г.                                                </w:t>
      </w:r>
      <w:r w:rsidR="0095618A" w:rsidRPr="00533C36">
        <w:rPr>
          <w:sz w:val="28"/>
          <w:szCs w:val="28"/>
        </w:rPr>
        <w:t xml:space="preserve">                         №___</w:t>
      </w:r>
      <w:r w:rsidR="00441544" w:rsidRPr="00533C36">
        <w:rPr>
          <w:sz w:val="28"/>
          <w:szCs w:val="28"/>
        </w:rPr>
        <w:t>______</w:t>
      </w:r>
    </w:p>
    <w:p w:rsidR="00452290" w:rsidRPr="00533C36" w:rsidRDefault="00452290" w:rsidP="00533C36">
      <w:pPr>
        <w:jc w:val="center"/>
        <w:rPr>
          <w:sz w:val="28"/>
          <w:szCs w:val="28"/>
        </w:rPr>
      </w:pPr>
    </w:p>
    <w:p w:rsidR="00452290" w:rsidRPr="00533C36" w:rsidRDefault="004D2E1E" w:rsidP="00533C36">
      <w:pPr>
        <w:jc w:val="center"/>
        <w:rPr>
          <w:b/>
          <w:sz w:val="28"/>
          <w:szCs w:val="28"/>
        </w:rPr>
      </w:pPr>
      <w:r w:rsidRPr="00533C36">
        <w:rPr>
          <w:b/>
          <w:sz w:val="28"/>
          <w:szCs w:val="28"/>
        </w:rPr>
        <w:t>О внесении изменени</w:t>
      </w:r>
      <w:r w:rsidR="00304F7A" w:rsidRPr="00533C36">
        <w:rPr>
          <w:b/>
          <w:sz w:val="28"/>
          <w:szCs w:val="28"/>
        </w:rPr>
        <w:t>й и дополнений</w:t>
      </w:r>
      <w:r w:rsidR="00452290" w:rsidRPr="00533C36">
        <w:rPr>
          <w:b/>
          <w:sz w:val="28"/>
          <w:szCs w:val="28"/>
        </w:rPr>
        <w:t xml:space="preserve"> в Устав </w:t>
      </w:r>
      <w:r w:rsidR="003F79F7">
        <w:rPr>
          <w:b/>
          <w:sz w:val="28"/>
          <w:szCs w:val="28"/>
        </w:rPr>
        <w:t>Пугачевск</w:t>
      </w:r>
      <w:r w:rsidR="00533C36" w:rsidRPr="00533C36">
        <w:rPr>
          <w:b/>
          <w:sz w:val="28"/>
          <w:szCs w:val="28"/>
        </w:rPr>
        <w:t>ого</w:t>
      </w:r>
      <w:r w:rsidR="00103283" w:rsidRPr="00533C36">
        <w:rPr>
          <w:b/>
          <w:sz w:val="28"/>
          <w:szCs w:val="28"/>
        </w:rPr>
        <w:t xml:space="preserve"> </w:t>
      </w:r>
      <w:r w:rsidR="00A81CF8" w:rsidRPr="00533C36">
        <w:rPr>
          <w:b/>
          <w:bCs/>
          <w:sz w:val="28"/>
          <w:szCs w:val="28"/>
        </w:rPr>
        <w:t>сельского</w:t>
      </w:r>
      <w:r w:rsidR="00452290" w:rsidRPr="00533C36">
        <w:rPr>
          <w:b/>
          <w:sz w:val="28"/>
          <w:szCs w:val="28"/>
        </w:rPr>
        <w:t xml:space="preserve"> </w:t>
      </w:r>
      <w:r w:rsidR="00103283" w:rsidRPr="00533C36">
        <w:rPr>
          <w:b/>
          <w:sz w:val="28"/>
          <w:szCs w:val="28"/>
        </w:rPr>
        <w:t>поселения</w:t>
      </w:r>
      <w:r w:rsidR="00452290" w:rsidRPr="00533C36">
        <w:rPr>
          <w:b/>
          <w:sz w:val="28"/>
          <w:szCs w:val="28"/>
        </w:rPr>
        <w:t xml:space="preserve"> </w:t>
      </w:r>
      <w:r w:rsidR="003F79F7">
        <w:rPr>
          <w:b/>
          <w:sz w:val="28"/>
          <w:szCs w:val="28"/>
        </w:rPr>
        <w:t>Котельниковск</w:t>
      </w:r>
      <w:r w:rsidR="00533C36" w:rsidRPr="00533C36">
        <w:rPr>
          <w:b/>
          <w:sz w:val="28"/>
          <w:szCs w:val="28"/>
        </w:rPr>
        <w:t>ого</w:t>
      </w:r>
      <w:r w:rsidR="006251FA" w:rsidRPr="00533C36">
        <w:rPr>
          <w:b/>
          <w:sz w:val="28"/>
          <w:szCs w:val="28"/>
        </w:rPr>
        <w:t xml:space="preserve"> муниципального района </w:t>
      </w:r>
      <w:r w:rsidR="00452290" w:rsidRPr="00533C36">
        <w:rPr>
          <w:b/>
          <w:sz w:val="28"/>
          <w:szCs w:val="28"/>
        </w:rPr>
        <w:t>Волгоградской области</w:t>
      </w:r>
    </w:p>
    <w:p w:rsidR="00FC17E3" w:rsidRPr="00533C36" w:rsidRDefault="00FC17E3" w:rsidP="00533C36">
      <w:pPr>
        <w:ind w:firstLine="709"/>
        <w:jc w:val="both"/>
        <w:rPr>
          <w:b/>
          <w:sz w:val="28"/>
          <w:szCs w:val="28"/>
        </w:rPr>
      </w:pPr>
    </w:p>
    <w:p w:rsidR="009F3884" w:rsidRPr="00533C36" w:rsidRDefault="00E46B97" w:rsidP="00533C36">
      <w:pPr>
        <w:autoSpaceDE w:val="0"/>
        <w:autoSpaceDN w:val="0"/>
        <w:adjustRightInd w:val="0"/>
        <w:ind w:firstLine="709"/>
        <w:jc w:val="both"/>
        <w:rPr>
          <w:b/>
          <w:sz w:val="28"/>
          <w:szCs w:val="28"/>
        </w:rPr>
      </w:pPr>
      <w:r w:rsidRPr="00533C36">
        <w:rPr>
          <w:sz w:val="28"/>
          <w:szCs w:val="28"/>
        </w:rPr>
        <w:t>Руководс</w:t>
      </w:r>
      <w:r w:rsidR="0030228A" w:rsidRPr="00533C36">
        <w:rPr>
          <w:sz w:val="28"/>
          <w:szCs w:val="28"/>
        </w:rPr>
        <w:t xml:space="preserve">твуясь </w:t>
      </w:r>
      <w:r w:rsidR="00304F7A" w:rsidRPr="00533C36">
        <w:rPr>
          <w:sz w:val="28"/>
          <w:szCs w:val="28"/>
        </w:rPr>
        <w:t>Федеральным</w:t>
      </w:r>
      <w:r w:rsidR="00285D34" w:rsidRPr="00533C36">
        <w:rPr>
          <w:sz w:val="28"/>
          <w:szCs w:val="28"/>
        </w:rPr>
        <w:t>и</w:t>
      </w:r>
      <w:r w:rsidR="00304F7A" w:rsidRPr="00533C36">
        <w:rPr>
          <w:sz w:val="28"/>
          <w:szCs w:val="28"/>
        </w:rPr>
        <w:t xml:space="preserve"> закон</w:t>
      </w:r>
      <w:r w:rsidR="00285D34" w:rsidRPr="00533C36">
        <w:rPr>
          <w:sz w:val="28"/>
          <w:szCs w:val="28"/>
        </w:rPr>
        <w:t>ами</w:t>
      </w:r>
      <w:r w:rsidR="00304F7A" w:rsidRPr="00533C36">
        <w:rPr>
          <w:sz w:val="28"/>
          <w:szCs w:val="28"/>
        </w:rPr>
        <w:t xml:space="preserve"> от </w:t>
      </w:r>
      <w:smartTag w:uri="urn:schemas-microsoft-com:office:smarttags" w:element="date">
        <w:smartTagPr>
          <w:attr w:name="ls" w:val="trans"/>
          <w:attr w:name="Month" w:val="2"/>
          <w:attr w:name="Day" w:val="06"/>
          <w:attr w:name="Year" w:val="2023"/>
        </w:smartTagPr>
        <w:r w:rsidR="00304F7A" w:rsidRPr="00533C36">
          <w:rPr>
            <w:sz w:val="28"/>
            <w:szCs w:val="28"/>
          </w:rPr>
          <w:t>06.02.2023</w:t>
        </w:r>
      </w:smartTag>
      <w:r w:rsidR="00304F7A" w:rsidRPr="00533C36">
        <w:rPr>
          <w:sz w:val="28"/>
          <w:szCs w:val="28"/>
        </w:rPr>
        <w:t xml:space="preserve">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rsidR="00BC2C10" w:rsidRPr="00533C36">
        <w:rPr>
          <w:sz w:val="28"/>
          <w:szCs w:val="28"/>
        </w:rPr>
        <w:t xml:space="preserve">от 02.11.2023 № 517-ФЗ «О внесении изменений в Федеральный закон «Об общих принципах организации местного самоуправления в Российской Федерации», </w:t>
      </w:r>
      <w:r w:rsidR="002C1AD3" w:rsidRPr="00533C36">
        <w:rPr>
          <w:sz w:val="28"/>
          <w:szCs w:val="28"/>
        </w:rPr>
        <w:t>П</w:t>
      </w:r>
      <w:r w:rsidR="00304F7A" w:rsidRPr="00533C36">
        <w:rPr>
          <w:sz w:val="28"/>
          <w:szCs w:val="28"/>
        </w:rPr>
        <w:t xml:space="preserve">остановлением Конституционного Суда Российской </w:t>
      </w:r>
      <w:r w:rsidR="00BC2C10" w:rsidRPr="00533C36">
        <w:rPr>
          <w:sz w:val="28"/>
          <w:szCs w:val="28"/>
        </w:rPr>
        <w:t xml:space="preserve">Федерации </w:t>
      </w:r>
      <w:r w:rsidR="00304F7A" w:rsidRPr="00533C36">
        <w:rPr>
          <w:sz w:val="28"/>
          <w:szCs w:val="28"/>
        </w:rPr>
        <w:t>от 27.05.2021 № 23-П</w:t>
      </w:r>
      <w:r w:rsidR="005312CF" w:rsidRPr="00533C36">
        <w:rPr>
          <w:sz w:val="28"/>
          <w:szCs w:val="28"/>
        </w:rPr>
        <w:t xml:space="preserve"> </w:t>
      </w:r>
      <w:r w:rsidRPr="00533C36">
        <w:rPr>
          <w:sz w:val="28"/>
          <w:szCs w:val="28"/>
        </w:rPr>
        <w:t xml:space="preserve">и статьей </w:t>
      </w:r>
      <w:r w:rsidR="00533C36" w:rsidRPr="00533C36">
        <w:rPr>
          <w:sz w:val="28"/>
          <w:szCs w:val="28"/>
        </w:rPr>
        <w:t>28</w:t>
      </w:r>
      <w:r w:rsidRPr="00533C36">
        <w:rPr>
          <w:sz w:val="28"/>
          <w:szCs w:val="28"/>
        </w:rPr>
        <w:t xml:space="preserve"> Устава </w:t>
      </w:r>
      <w:r w:rsidR="003F79F7">
        <w:rPr>
          <w:sz w:val="28"/>
          <w:szCs w:val="28"/>
        </w:rPr>
        <w:t>Пугачевск</w:t>
      </w:r>
      <w:r w:rsidR="00533C36" w:rsidRPr="00533C36">
        <w:rPr>
          <w:sz w:val="28"/>
          <w:szCs w:val="28"/>
        </w:rPr>
        <w:t xml:space="preserve">ого сельского поселения </w:t>
      </w:r>
      <w:r w:rsidR="003F79F7">
        <w:rPr>
          <w:sz w:val="28"/>
          <w:szCs w:val="28"/>
        </w:rPr>
        <w:t>Котельниковск</w:t>
      </w:r>
      <w:r w:rsidR="00533C36" w:rsidRPr="00533C36">
        <w:rPr>
          <w:sz w:val="28"/>
          <w:szCs w:val="28"/>
        </w:rPr>
        <w:t>ого</w:t>
      </w:r>
      <w:r w:rsidRPr="00533C36">
        <w:rPr>
          <w:sz w:val="28"/>
          <w:szCs w:val="28"/>
        </w:rPr>
        <w:t xml:space="preserve"> муниципального района Волгоградской области, </w:t>
      </w:r>
      <w:r w:rsidR="00533C36" w:rsidRPr="00533C36">
        <w:rPr>
          <w:sz w:val="28"/>
          <w:szCs w:val="28"/>
        </w:rPr>
        <w:t xml:space="preserve">Совет </w:t>
      </w:r>
      <w:r w:rsidR="003F79F7">
        <w:rPr>
          <w:sz w:val="28"/>
          <w:szCs w:val="28"/>
        </w:rPr>
        <w:t xml:space="preserve">народных </w:t>
      </w:r>
      <w:r w:rsidR="00533C36" w:rsidRPr="00533C36">
        <w:rPr>
          <w:sz w:val="28"/>
          <w:szCs w:val="28"/>
        </w:rPr>
        <w:t xml:space="preserve">депутатов </w:t>
      </w:r>
      <w:r w:rsidR="003F79F7">
        <w:rPr>
          <w:sz w:val="28"/>
          <w:szCs w:val="28"/>
        </w:rPr>
        <w:t>Пугачевск</w:t>
      </w:r>
      <w:r w:rsidR="00533C36" w:rsidRPr="00533C36">
        <w:rPr>
          <w:sz w:val="28"/>
          <w:szCs w:val="28"/>
        </w:rPr>
        <w:t xml:space="preserve">ого сельского поселения </w:t>
      </w:r>
      <w:r w:rsidRPr="00533C36">
        <w:rPr>
          <w:b/>
          <w:sz w:val="28"/>
          <w:szCs w:val="28"/>
        </w:rPr>
        <w:t>решил:</w:t>
      </w:r>
    </w:p>
    <w:p w:rsidR="00304F7A" w:rsidRPr="00533C36" w:rsidRDefault="00304F7A" w:rsidP="00533C36">
      <w:pPr>
        <w:autoSpaceDE w:val="0"/>
        <w:autoSpaceDN w:val="0"/>
        <w:adjustRightInd w:val="0"/>
        <w:ind w:firstLine="709"/>
        <w:jc w:val="both"/>
        <w:rPr>
          <w:sz w:val="28"/>
          <w:szCs w:val="28"/>
        </w:rPr>
      </w:pPr>
    </w:p>
    <w:p w:rsidR="00E46B97" w:rsidRPr="00533C36" w:rsidRDefault="00E46B97" w:rsidP="00533C36">
      <w:pPr>
        <w:autoSpaceDE w:val="0"/>
        <w:autoSpaceDN w:val="0"/>
        <w:adjustRightInd w:val="0"/>
        <w:ind w:firstLine="709"/>
        <w:jc w:val="both"/>
        <w:rPr>
          <w:sz w:val="28"/>
          <w:szCs w:val="28"/>
        </w:rPr>
      </w:pPr>
      <w:r w:rsidRPr="00533C36">
        <w:rPr>
          <w:b/>
          <w:sz w:val="28"/>
          <w:szCs w:val="28"/>
        </w:rPr>
        <w:t>1.</w:t>
      </w:r>
      <w:r w:rsidRPr="00533C36">
        <w:rPr>
          <w:sz w:val="28"/>
          <w:szCs w:val="28"/>
        </w:rPr>
        <w:t xml:space="preserve"> Внести в Устав </w:t>
      </w:r>
      <w:r w:rsidR="003F79F7">
        <w:rPr>
          <w:sz w:val="28"/>
          <w:szCs w:val="28"/>
        </w:rPr>
        <w:t>Пугачевск</w:t>
      </w:r>
      <w:r w:rsidR="00533C36" w:rsidRPr="00533C36">
        <w:rPr>
          <w:sz w:val="28"/>
          <w:szCs w:val="28"/>
        </w:rPr>
        <w:t xml:space="preserve">ого сельского поселения </w:t>
      </w:r>
      <w:r w:rsidR="003F79F7">
        <w:rPr>
          <w:sz w:val="28"/>
          <w:szCs w:val="28"/>
        </w:rPr>
        <w:t>Котельниковск</w:t>
      </w:r>
      <w:r w:rsidR="00533C36" w:rsidRPr="00533C36">
        <w:rPr>
          <w:sz w:val="28"/>
          <w:szCs w:val="28"/>
        </w:rPr>
        <w:t>ого</w:t>
      </w:r>
      <w:r w:rsidRPr="00533C36">
        <w:rPr>
          <w:sz w:val="28"/>
          <w:szCs w:val="28"/>
        </w:rPr>
        <w:t xml:space="preserve"> муниципального района Волгоградской области, принятый решением </w:t>
      </w:r>
      <w:r w:rsidR="003F79F7">
        <w:rPr>
          <w:sz w:val="28"/>
          <w:szCs w:val="28"/>
        </w:rPr>
        <w:t>Совета народных депутатов</w:t>
      </w:r>
      <w:r w:rsidR="00533C36" w:rsidRPr="00533C36">
        <w:rPr>
          <w:sz w:val="28"/>
          <w:szCs w:val="28"/>
        </w:rPr>
        <w:t xml:space="preserve"> </w:t>
      </w:r>
      <w:r w:rsidR="003F79F7">
        <w:rPr>
          <w:sz w:val="28"/>
          <w:szCs w:val="28"/>
        </w:rPr>
        <w:t>Пугачевск</w:t>
      </w:r>
      <w:r w:rsidR="00533C36" w:rsidRPr="00533C36">
        <w:rPr>
          <w:sz w:val="28"/>
          <w:szCs w:val="28"/>
        </w:rPr>
        <w:t xml:space="preserve">ого сельского поселения от </w:t>
      </w:r>
      <w:r w:rsidR="003F79F7" w:rsidRPr="003F79F7">
        <w:rPr>
          <w:sz w:val="28"/>
          <w:szCs w:val="28"/>
        </w:rPr>
        <w:t>25.08.2014 №102/157</w:t>
      </w:r>
      <w:r w:rsidR="00533C36" w:rsidRPr="00533C36">
        <w:rPr>
          <w:sz w:val="28"/>
          <w:szCs w:val="28"/>
        </w:rPr>
        <w:t xml:space="preserve"> </w:t>
      </w:r>
      <w:r w:rsidRPr="00533C36">
        <w:rPr>
          <w:sz w:val="28"/>
          <w:szCs w:val="28"/>
        </w:rPr>
        <w:t xml:space="preserve">(в </w:t>
      </w:r>
      <w:r w:rsidR="00533C36" w:rsidRPr="00533C36">
        <w:rPr>
          <w:sz w:val="28"/>
          <w:szCs w:val="28"/>
        </w:rPr>
        <w:t xml:space="preserve">редакции решений </w:t>
      </w:r>
      <w:r w:rsidR="003F79F7" w:rsidRPr="003F79F7">
        <w:rPr>
          <w:sz w:val="28"/>
          <w:szCs w:val="28"/>
        </w:rPr>
        <w:t>Совета народных депутатов Пугачевского сельского поселения Котельниковского муниципального района от 12.02.2015 №20/34, от 15.05.2015 №24/38, от 31.08.2015 №28/43, от 12.02.2017 №68/100, от 13.06.2017 №74/111, от 15.09.2017 №77/116, от 15.12.2017 №82/125, от 26.04.2018 №89/137, от 17.12.2018 №103/158, от 03.07.2019 №112/169, от 07.10.2019 №2/1, от 16.12.2019 №6/12, от 07.10.2020 №25/37, от 30.05.2021 №41/61, от 04.08.2021 №44/65, от 09.12.2021 №51/77</w:t>
      </w:r>
      <w:r w:rsidRPr="00533C36">
        <w:rPr>
          <w:sz w:val="28"/>
          <w:szCs w:val="28"/>
        </w:rPr>
        <w:t>)</w:t>
      </w:r>
      <w:r w:rsidR="008870F8" w:rsidRPr="00533C36">
        <w:rPr>
          <w:sz w:val="28"/>
          <w:szCs w:val="28"/>
        </w:rPr>
        <w:t>,</w:t>
      </w:r>
      <w:r w:rsidRPr="00533C36">
        <w:rPr>
          <w:sz w:val="28"/>
          <w:szCs w:val="28"/>
        </w:rPr>
        <w:t xml:space="preserve"> следующ</w:t>
      </w:r>
      <w:r w:rsidR="00304F7A" w:rsidRPr="00533C36">
        <w:rPr>
          <w:sz w:val="28"/>
          <w:szCs w:val="28"/>
        </w:rPr>
        <w:t>и</w:t>
      </w:r>
      <w:r w:rsidR="00C5245F" w:rsidRPr="00533C36">
        <w:rPr>
          <w:sz w:val="28"/>
          <w:szCs w:val="28"/>
        </w:rPr>
        <w:t>е</w:t>
      </w:r>
      <w:r w:rsidRPr="00533C36">
        <w:rPr>
          <w:sz w:val="28"/>
          <w:szCs w:val="28"/>
        </w:rPr>
        <w:t xml:space="preserve"> изменени</w:t>
      </w:r>
      <w:r w:rsidR="00304F7A" w:rsidRPr="00533C36">
        <w:rPr>
          <w:sz w:val="28"/>
          <w:szCs w:val="28"/>
        </w:rPr>
        <w:t>я и дополнения</w:t>
      </w:r>
      <w:r w:rsidRPr="00533C36">
        <w:rPr>
          <w:sz w:val="28"/>
          <w:szCs w:val="28"/>
        </w:rPr>
        <w:t>:</w:t>
      </w:r>
    </w:p>
    <w:p w:rsidR="00BC2C10" w:rsidRPr="00533C36" w:rsidRDefault="0041086D" w:rsidP="00533C36">
      <w:pPr>
        <w:ind w:firstLine="709"/>
        <w:jc w:val="both"/>
        <w:rPr>
          <w:b/>
          <w:sz w:val="28"/>
          <w:szCs w:val="28"/>
        </w:rPr>
      </w:pPr>
      <w:r w:rsidRPr="00533C36">
        <w:rPr>
          <w:b/>
          <w:sz w:val="28"/>
          <w:szCs w:val="28"/>
        </w:rPr>
        <w:t xml:space="preserve">1.1. </w:t>
      </w:r>
      <w:r w:rsidR="00BC2C10" w:rsidRPr="00533C36">
        <w:rPr>
          <w:b/>
          <w:sz w:val="28"/>
          <w:szCs w:val="28"/>
        </w:rPr>
        <w:t xml:space="preserve">Пункт 12 части 1 статьи 5 Устава </w:t>
      </w:r>
      <w:r w:rsidR="003F79F7">
        <w:rPr>
          <w:b/>
          <w:sz w:val="28"/>
          <w:szCs w:val="28"/>
        </w:rPr>
        <w:t>Пугачевск</w:t>
      </w:r>
      <w:r w:rsidR="00533C36" w:rsidRPr="00533C36">
        <w:rPr>
          <w:b/>
          <w:sz w:val="28"/>
          <w:szCs w:val="28"/>
        </w:rPr>
        <w:t xml:space="preserve">ого сельского поселения </w:t>
      </w:r>
      <w:r w:rsidR="003F79F7">
        <w:rPr>
          <w:b/>
          <w:sz w:val="28"/>
          <w:szCs w:val="28"/>
        </w:rPr>
        <w:t>Котельниковск</w:t>
      </w:r>
      <w:r w:rsidR="00533C36" w:rsidRPr="00533C36">
        <w:rPr>
          <w:b/>
          <w:sz w:val="28"/>
          <w:szCs w:val="28"/>
        </w:rPr>
        <w:t xml:space="preserve">ого </w:t>
      </w:r>
      <w:r w:rsidR="00BC2C10" w:rsidRPr="00533C36">
        <w:rPr>
          <w:b/>
          <w:sz w:val="28"/>
          <w:szCs w:val="28"/>
        </w:rPr>
        <w:t>муниципального района Волгоградской области изложить в следующей редакции:</w:t>
      </w:r>
    </w:p>
    <w:p w:rsidR="00BC2C10" w:rsidRPr="00533C36" w:rsidRDefault="00BC2C10" w:rsidP="00533C36">
      <w:pPr>
        <w:ind w:firstLine="709"/>
        <w:jc w:val="both"/>
        <w:rPr>
          <w:sz w:val="28"/>
          <w:szCs w:val="28"/>
        </w:rPr>
      </w:pPr>
      <w:r w:rsidRPr="00533C36">
        <w:rPr>
          <w:sz w:val="28"/>
          <w:szCs w:val="2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3F79F7">
        <w:rPr>
          <w:sz w:val="28"/>
          <w:szCs w:val="28"/>
        </w:rPr>
        <w:t>Пугачевск</w:t>
      </w:r>
      <w:r w:rsidR="00533C36" w:rsidRPr="00533C36">
        <w:rPr>
          <w:sz w:val="28"/>
          <w:szCs w:val="28"/>
        </w:rPr>
        <w:t xml:space="preserve">ом </w:t>
      </w:r>
      <w:r w:rsidRPr="00533C36">
        <w:rPr>
          <w:sz w:val="28"/>
          <w:szCs w:val="28"/>
        </w:rPr>
        <w:t>сельском поселении;»</w:t>
      </w:r>
      <w:r w:rsidR="00467E4D" w:rsidRPr="00533C36">
        <w:rPr>
          <w:sz w:val="28"/>
          <w:szCs w:val="28"/>
        </w:rPr>
        <w:t>;</w:t>
      </w:r>
    </w:p>
    <w:p w:rsidR="00304F7A" w:rsidRPr="00533C36" w:rsidRDefault="00BC2C10" w:rsidP="00533C36">
      <w:pPr>
        <w:ind w:firstLine="709"/>
        <w:jc w:val="both"/>
        <w:rPr>
          <w:b/>
          <w:sz w:val="28"/>
          <w:szCs w:val="28"/>
        </w:rPr>
      </w:pPr>
      <w:r w:rsidRPr="00533C36">
        <w:rPr>
          <w:b/>
          <w:sz w:val="28"/>
          <w:szCs w:val="28"/>
        </w:rPr>
        <w:t xml:space="preserve">1.2. </w:t>
      </w:r>
      <w:r w:rsidR="00184002" w:rsidRPr="00533C36">
        <w:rPr>
          <w:b/>
          <w:sz w:val="28"/>
          <w:szCs w:val="28"/>
        </w:rPr>
        <w:t xml:space="preserve">Часть 7 </w:t>
      </w:r>
      <w:r w:rsidR="00304F7A" w:rsidRPr="00533C36">
        <w:rPr>
          <w:b/>
          <w:sz w:val="28"/>
          <w:szCs w:val="28"/>
        </w:rPr>
        <w:t>стать</w:t>
      </w:r>
      <w:r w:rsidR="00184002" w:rsidRPr="00533C36">
        <w:rPr>
          <w:b/>
          <w:sz w:val="28"/>
          <w:szCs w:val="28"/>
        </w:rPr>
        <w:t>и</w:t>
      </w:r>
      <w:r w:rsidR="00304F7A" w:rsidRPr="00533C36">
        <w:rPr>
          <w:b/>
          <w:sz w:val="28"/>
          <w:szCs w:val="28"/>
        </w:rPr>
        <w:t xml:space="preserve"> 1</w:t>
      </w:r>
      <w:r w:rsidR="00DF7D3A">
        <w:rPr>
          <w:b/>
          <w:sz w:val="28"/>
          <w:szCs w:val="28"/>
        </w:rPr>
        <w:t>8</w:t>
      </w:r>
      <w:r w:rsidR="00304F7A" w:rsidRPr="00533C36">
        <w:rPr>
          <w:b/>
          <w:sz w:val="28"/>
          <w:szCs w:val="28"/>
        </w:rPr>
        <w:t xml:space="preserve"> Устава </w:t>
      </w:r>
      <w:r w:rsidR="003F79F7">
        <w:rPr>
          <w:b/>
          <w:sz w:val="28"/>
          <w:szCs w:val="28"/>
        </w:rPr>
        <w:t>Пугачевск</w:t>
      </w:r>
      <w:r w:rsidR="00533C36" w:rsidRPr="00533C36">
        <w:rPr>
          <w:b/>
          <w:sz w:val="28"/>
          <w:szCs w:val="28"/>
        </w:rPr>
        <w:t xml:space="preserve">ого сельского поселения </w:t>
      </w:r>
      <w:r w:rsidR="003F79F7">
        <w:rPr>
          <w:b/>
          <w:sz w:val="28"/>
          <w:szCs w:val="28"/>
        </w:rPr>
        <w:t>Котельниковск</w:t>
      </w:r>
      <w:r w:rsidR="00533C36" w:rsidRPr="00533C36">
        <w:rPr>
          <w:b/>
          <w:sz w:val="28"/>
          <w:szCs w:val="28"/>
        </w:rPr>
        <w:t xml:space="preserve">ого </w:t>
      </w:r>
      <w:r w:rsidR="00304F7A" w:rsidRPr="00533C36">
        <w:rPr>
          <w:b/>
          <w:sz w:val="28"/>
          <w:szCs w:val="28"/>
        </w:rPr>
        <w:t>муниципального района Волгоградской области</w:t>
      </w:r>
      <w:r w:rsidR="00184002" w:rsidRPr="00533C36">
        <w:rPr>
          <w:b/>
          <w:sz w:val="28"/>
          <w:szCs w:val="28"/>
        </w:rPr>
        <w:t xml:space="preserve"> </w:t>
      </w:r>
      <w:r w:rsidR="00304F7A" w:rsidRPr="00533C36">
        <w:rPr>
          <w:b/>
          <w:sz w:val="28"/>
          <w:szCs w:val="28"/>
        </w:rPr>
        <w:t>изложить в следующей редакции:</w:t>
      </w:r>
    </w:p>
    <w:p w:rsidR="00304F7A" w:rsidRPr="00533C36" w:rsidRDefault="00304F7A" w:rsidP="00533C36">
      <w:pPr>
        <w:autoSpaceDE w:val="0"/>
        <w:autoSpaceDN w:val="0"/>
        <w:adjustRightInd w:val="0"/>
        <w:ind w:firstLine="709"/>
        <w:jc w:val="both"/>
        <w:rPr>
          <w:sz w:val="28"/>
          <w:szCs w:val="28"/>
        </w:rPr>
      </w:pPr>
      <w:r w:rsidRPr="00533C36">
        <w:rPr>
          <w:sz w:val="28"/>
          <w:szCs w:val="28"/>
        </w:rPr>
        <w:lastRenderedPageBreak/>
        <w:t xml:space="preserve">«7. Полномочия депутата </w:t>
      </w:r>
      <w:r w:rsidR="003F79F7">
        <w:rPr>
          <w:sz w:val="28"/>
          <w:szCs w:val="28"/>
        </w:rPr>
        <w:t>Совета народных депутатов</w:t>
      </w:r>
      <w:r w:rsidR="00533C36" w:rsidRPr="00D42432">
        <w:rPr>
          <w:sz w:val="28"/>
          <w:szCs w:val="28"/>
        </w:rPr>
        <w:t xml:space="preserve"> </w:t>
      </w:r>
      <w:r w:rsidR="003F79F7">
        <w:rPr>
          <w:sz w:val="28"/>
          <w:szCs w:val="28"/>
        </w:rPr>
        <w:t>Пугачевск</w:t>
      </w:r>
      <w:r w:rsidR="00533C36" w:rsidRPr="00D42432">
        <w:rPr>
          <w:sz w:val="28"/>
          <w:szCs w:val="28"/>
        </w:rPr>
        <w:t xml:space="preserve">ого сельского поселения </w:t>
      </w:r>
      <w:r w:rsidRPr="00533C36">
        <w:rPr>
          <w:sz w:val="28"/>
          <w:szCs w:val="28"/>
        </w:rPr>
        <w:t>прекращаются досрочно в случае:</w:t>
      </w:r>
    </w:p>
    <w:p w:rsidR="00304F7A" w:rsidRPr="00533C36" w:rsidRDefault="00304F7A" w:rsidP="00533C36">
      <w:pPr>
        <w:autoSpaceDE w:val="0"/>
        <w:autoSpaceDN w:val="0"/>
        <w:adjustRightInd w:val="0"/>
        <w:ind w:firstLine="709"/>
        <w:jc w:val="both"/>
        <w:rPr>
          <w:sz w:val="28"/>
          <w:szCs w:val="28"/>
        </w:rPr>
      </w:pPr>
      <w:r w:rsidRPr="00533C36">
        <w:rPr>
          <w:sz w:val="28"/>
          <w:szCs w:val="28"/>
        </w:rPr>
        <w:t>1) смерти;</w:t>
      </w:r>
    </w:p>
    <w:p w:rsidR="00304F7A" w:rsidRPr="00533C36" w:rsidRDefault="00304F7A" w:rsidP="00533C36">
      <w:pPr>
        <w:autoSpaceDE w:val="0"/>
        <w:autoSpaceDN w:val="0"/>
        <w:adjustRightInd w:val="0"/>
        <w:ind w:firstLine="709"/>
        <w:jc w:val="both"/>
        <w:rPr>
          <w:sz w:val="28"/>
          <w:szCs w:val="28"/>
        </w:rPr>
      </w:pPr>
      <w:r w:rsidRPr="00533C36">
        <w:rPr>
          <w:sz w:val="28"/>
          <w:szCs w:val="28"/>
        </w:rPr>
        <w:t>2) отставки по собственному желанию;</w:t>
      </w:r>
    </w:p>
    <w:p w:rsidR="00304F7A" w:rsidRPr="00533C36" w:rsidRDefault="00304F7A" w:rsidP="00533C36">
      <w:pPr>
        <w:autoSpaceDE w:val="0"/>
        <w:autoSpaceDN w:val="0"/>
        <w:adjustRightInd w:val="0"/>
        <w:ind w:firstLine="709"/>
        <w:jc w:val="both"/>
        <w:rPr>
          <w:sz w:val="28"/>
          <w:szCs w:val="28"/>
        </w:rPr>
      </w:pPr>
      <w:r w:rsidRPr="00533C36">
        <w:rPr>
          <w:sz w:val="28"/>
          <w:szCs w:val="28"/>
        </w:rPr>
        <w:t>3) признания судом недееспособным или ограниченно дееспособным;</w:t>
      </w:r>
    </w:p>
    <w:p w:rsidR="00304F7A" w:rsidRPr="00533C36" w:rsidRDefault="00304F7A" w:rsidP="00533C36">
      <w:pPr>
        <w:autoSpaceDE w:val="0"/>
        <w:autoSpaceDN w:val="0"/>
        <w:adjustRightInd w:val="0"/>
        <w:ind w:firstLine="709"/>
        <w:jc w:val="both"/>
        <w:rPr>
          <w:sz w:val="28"/>
          <w:szCs w:val="28"/>
        </w:rPr>
      </w:pPr>
      <w:r w:rsidRPr="00533C36">
        <w:rPr>
          <w:sz w:val="28"/>
          <w:szCs w:val="28"/>
        </w:rPr>
        <w:t>4) признания судом безвестно отсутствующим или объявления умершим;</w:t>
      </w:r>
    </w:p>
    <w:p w:rsidR="00304F7A" w:rsidRPr="00533C36" w:rsidRDefault="00304F7A" w:rsidP="00533C36">
      <w:pPr>
        <w:autoSpaceDE w:val="0"/>
        <w:autoSpaceDN w:val="0"/>
        <w:adjustRightInd w:val="0"/>
        <w:ind w:firstLine="709"/>
        <w:jc w:val="both"/>
        <w:rPr>
          <w:sz w:val="28"/>
          <w:szCs w:val="28"/>
        </w:rPr>
      </w:pPr>
      <w:r w:rsidRPr="00533C36">
        <w:rPr>
          <w:sz w:val="28"/>
          <w:szCs w:val="28"/>
        </w:rPr>
        <w:t>5) вступления в отношении его в законную силу обвинительного приговора суда;</w:t>
      </w:r>
    </w:p>
    <w:p w:rsidR="00304F7A" w:rsidRPr="00533C36" w:rsidRDefault="00304F7A" w:rsidP="00533C36">
      <w:pPr>
        <w:autoSpaceDE w:val="0"/>
        <w:autoSpaceDN w:val="0"/>
        <w:adjustRightInd w:val="0"/>
        <w:ind w:firstLine="709"/>
        <w:jc w:val="both"/>
        <w:rPr>
          <w:sz w:val="28"/>
          <w:szCs w:val="28"/>
        </w:rPr>
      </w:pPr>
      <w:r w:rsidRPr="00533C36">
        <w:rPr>
          <w:sz w:val="28"/>
          <w:szCs w:val="28"/>
        </w:rPr>
        <w:t>6) выезда за пределы Российской Федерации на постоянное место жительства;</w:t>
      </w:r>
    </w:p>
    <w:p w:rsidR="00304F7A" w:rsidRPr="00533C36" w:rsidRDefault="00304F7A" w:rsidP="00533C36">
      <w:pPr>
        <w:autoSpaceDE w:val="0"/>
        <w:autoSpaceDN w:val="0"/>
        <w:adjustRightInd w:val="0"/>
        <w:ind w:firstLine="709"/>
        <w:jc w:val="both"/>
        <w:rPr>
          <w:sz w:val="28"/>
          <w:szCs w:val="28"/>
        </w:rPr>
      </w:pPr>
      <w:r w:rsidRPr="00533C36">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4F7A" w:rsidRPr="00533C36" w:rsidRDefault="00304F7A" w:rsidP="00533C36">
      <w:pPr>
        <w:autoSpaceDE w:val="0"/>
        <w:autoSpaceDN w:val="0"/>
        <w:adjustRightInd w:val="0"/>
        <w:ind w:firstLine="709"/>
        <w:jc w:val="both"/>
        <w:rPr>
          <w:sz w:val="28"/>
          <w:szCs w:val="28"/>
        </w:rPr>
      </w:pPr>
      <w:r w:rsidRPr="00533C36">
        <w:rPr>
          <w:sz w:val="28"/>
          <w:szCs w:val="28"/>
        </w:rPr>
        <w:t>8) отзыва избирателями;</w:t>
      </w:r>
    </w:p>
    <w:p w:rsidR="00304F7A" w:rsidRPr="00533C36" w:rsidRDefault="00304F7A" w:rsidP="00533C36">
      <w:pPr>
        <w:autoSpaceDE w:val="0"/>
        <w:autoSpaceDN w:val="0"/>
        <w:adjustRightInd w:val="0"/>
        <w:ind w:firstLine="709"/>
        <w:jc w:val="both"/>
        <w:rPr>
          <w:sz w:val="28"/>
          <w:szCs w:val="28"/>
        </w:rPr>
      </w:pPr>
      <w:r w:rsidRPr="00533C36">
        <w:rPr>
          <w:sz w:val="28"/>
          <w:szCs w:val="28"/>
        </w:rPr>
        <w:t xml:space="preserve">9) досрочного прекращения полномочий </w:t>
      </w:r>
      <w:r w:rsidR="003F79F7">
        <w:rPr>
          <w:sz w:val="28"/>
          <w:szCs w:val="28"/>
        </w:rPr>
        <w:t>Совета народных депутатов</w:t>
      </w:r>
      <w:r w:rsidR="00533C36" w:rsidRPr="00D42432">
        <w:rPr>
          <w:sz w:val="28"/>
          <w:szCs w:val="28"/>
        </w:rPr>
        <w:t xml:space="preserve"> </w:t>
      </w:r>
      <w:r w:rsidR="003F79F7">
        <w:rPr>
          <w:sz w:val="28"/>
          <w:szCs w:val="28"/>
        </w:rPr>
        <w:t>Пугачевск</w:t>
      </w:r>
      <w:r w:rsidR="00533C36" w:rsidRPr="00D42432">
        <w:rPr>
          <w:sz w:val="28"/>
          <w:szCs w:val="28"/>
        </w:rPr>
        <w:t>ого сельского поселения</w:t>
      </w:r>
      <w:r w:rsidRPr="00533C36">
        <w:rPr>
          <w:sz w:val="28"/>
          <w:szCs w:val="28"/>
        </w:rPr>
        <w:t>;</w:t>
      </w:r>
    </w:p>
    <w:p w:rsidR="00304F7A" w:rsidRPr="00533C36" w:rsidRDefault="00304F7A" w:rsidP="00533C36">
      <w:pPr>
        <w:autoSpaceDE w:val="0"/>
        <w:autoSpaceDN w:val="0"/>
        <w:adjustRightInd w:val="0"/>
        <w:ind w:firstLine="709"/>
        <w:jc w:val="both"/>
        <w:rPr>
          <w:sz w:val="28"/>
          <w:szCs w:val="28"/>
        </w:rPr>
      </w:pPr>
      <w:r w:rsidRPr="00533C36">
        <w:rPr>
          <w:sz w:val="28"/>
          <w:szCs w:val="28"/>
        </w:rPr>
        <w:t>10) призыва на военную службу или направления на заменяющую ее альтернативную гражданскую службу;</w:t>
      </w:r>
    </w:p>
    <w:p w:rsidR="00304F7A" w:rsidRPr="00533C36" w:rsidRDefault="00304F7A" w:rsidP="00533C36">
      <w:pPr>
        <w:tabs>
          <w:tab w:val="left" w:pos="1166"/>
        </w:tabs>
        <w:autoSpaceDE w:val="0"/>
        <w:autoSpaceDN w:val="0"/>
        <w:adjustRightInd w:val="0"/>
        <w:ind w:firstLine="709"/>
        <w:jc w:val="both"/>
        <w:rPr>
          <w:sz w:val="28"/>
          <w:szCs w:val="28"/>
        </w:rPr>
      </w:pPr>
      <w:r w:rsidRPr="00533C36">
        <w:rPr>
          <w:sz w:val="28"/>
          <w:szCs w:val="28"/>
        </w:rPr>
        <w:t xml:space="preserve">11) </w:t>
      </w:r>
      <w:r w:rsidRPr="00533C36">
        <w:rPr>
          <w:bCs/>
          <w:iCs/>
          <w:sz w:val="28"/>
          <w:szCs w:val="28"/>
        </w:rPr>
        <w:t xml:space="preserve">несоблюдения депутатом ограничений, запретов, неисполнения обязанностей, установленных Федеральным </w:t>
      </w:r>
      <w:hyperlink r:id="rId9" w:history="1">
        <w:r w:rsidRPr="00533C36">
          <w:rPr>
            <w:bCs/>
            <w:iCs/>
            <w:sz w:val="28"/>
            <w:szCs w:val="28"/>
          </w:rPr>
          <w:t>законом</w:t>
        </w:r>
      </w:hyperlink>
      <w:r w:rsidRPr="00533C36">
        <w:rPr>
          <w:bCs/>
          <w:iCs/>
          <w:sz w:val="28"/>
          <w:szCs w:val="28"/>
        </w:rPr>
        <w:t xml:space="preserve"> «О противодействии коррупции», Федеральным </w:t>
      </w:r>
      <w:hyperlink r:id="rId10" w:history="1">
        <w:r w:rsidRPr="00533C36">
          <w:rPr>
            <w:bCs/>
            <w:iCs/>
            <w:sz w:val="28"/>
            <w:szCs w:val="28"/>
          </w:rPr>
          <w:t>законом</w:t>
        </w:r>
      </w:hyperlink>
      <w:r w:rsidRPr="00533C36">
        <w:rPr>
          <w:bCs/>
          <w:iCs/>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1" w:history="1">
        <w:r w:rsidRPr="00533C36">
          <w:rPr>
            <w:bCs/>
            <w:iCs/>
            <w:sz w:val="28"/>
            <w:szCs w:val="28"/>
          </w:rPr>
          <w:t>законом</w:t>
        </w:r>
      </w:hyperlink>
      <w:r w:rsidRPr="00533C36">
        <w:rPr>
          <w:bCs/>
          <w:iCs/>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33C36">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04F7A" w:rsidRPr="00533C36" w:rsidRDefault="00304F7A" w:rsidP="00533C36">
      <w:pPr>
        <w:autoSpaceDE w:val="0"/>
        <w:autoSpaceDN w:val="0"/>
        <w:adjustRightInd w:val="0"/>
        <w:ind w:firstLine="709"/>
        <w:jc w:val="both"/>
        <w:rPr>
          <w:rFonts w:eastAsia="Calibri"/>
          <w:bCs/>
          <w:sz w:val="28"/>
          <w:szCs w:val="28"/>
          <w:lang w:eastAsia="en-US"/>
        </w:rPr>
      </w:pPr>
      <w:r w:rsidRPr="00533C36">
        <w:rPr>
          <w:sz w:val="28"/>
          <w:szCs w:val="28"/>
        </w:rPr>
        <w:t xml:space="preserve">12) </w:t>
      </w:r>
      <w:r w:rsidRPr="00533C36">
        <w:rPr>
          <w:rFonts w:eastAsia="Calibri"/>
          <w:bCs/>
          <w:sz w:val="28"/>
          <w:szCs w:val="28"/>
          <w:lang w:eastAsia="en-US"/>
        </w:rPr>
        <w:t xml:space="preserve">несоблюдения депутатом ограничений, установленных Федеральным законом </w:t>
      </w:r>
      <w:r w:rsidRPr="00533C36">
        <w:rPr>
          <w:sz w:val="28"/>
          <w:szCs w:val="28"/>
        </w:rPr>
        <w:t>«Об общих принципах организации местного самоуправления в Российской Федерации»</w:t>
      </w:r>
      <w:r w:rsidRPr="00533C36">
        <w:rPr>
          <w:rFonts w:eastAsia="Calibri"/>
          <w:bCs/>
          <w:sz w:val="28"/>
          <w:szCs w:val="28"/>
          <w:lang w:eastAsia="en-US"/>
        </w:rPr>
        <w:t>;</w:t>
      </w:r>
    </w:p>
    <w:p w:rsidR="00304F7A" w:rsidRPr="00533C36" w:rsidRDefault="00304F7A" w:rsidP="00533C36">
      <w:pPr>
        <w:autoSpaceDE w:val="0"/>
        <w:autoSpaceDN w:val="0"/>
        <w:adjustRightInd w:val="0"/>
        <w:ind w:firstLine="709"/>
        <w:jc w:val="both"/>
        <w:rPr>
          <w:rFonts w:eastAsia="Calibri"/>
          <w:bCs/>
          <w:sz w:val="28"/>
          <w:szCs w:val="28"/>
          <w:lang w:eastAsia="en-US"/>
        </w:rPr>
      </w:pPr>
      <w:r w:rsidRPr="00533C36">
        <w:rPr>
          <w:rFonts w:eastAsia="Calibri"/>
          <w:bCs/>
          <w:sz w:val="28"/>
          <w:szCs w:val="28"/>
          <w:lang w:eastAsia="en-US"/>
        </w:rPr>
        <w:t xml:space="preserve">13) отсутствия депутата без уважительных причин на всех заседаниях </w:t>
      </w:r>
      <w:r w:rsidR="003F79F7">
        <w:rPr>
          <w:sz w:val="28"/>
          <w:szCs w:val="28"/>
        </w:rPr>
        <w:t>Совета народных депутатов</w:t>
      </w:r>
      <w:r w:rsidR="00533C36" w:rsidRPr="00D42432">
        <w:rPr>
          <w:sz w:val="28"/>
          <w:szCs w:val="28"/>
        </w:rPr>
        <w:t xml:space="preserve"> </w:t>
      </w:r>
      <w:r w:rsidR="003F79F7">
        <w:rPr>
          <w:sz w:val="28"/>
          <w:szCs w:val="28"/>
        </w:rPr>
        <w:t>Пугачевск</w:t>
      </w:r>
      <w:r w:rsidR="00533C36" w:rsidRPr="00D42432">
        <w:rPr>
          <w:sz w:val="28"/>
          <w:szCs w:val="28"/>
        </w:rPr>
        <w:t xml:space="preserve">ого сельского поселения </w:t>
      </w:r>
      <w:r w:rsidRPr="00533C36">
        <w:rPr>
          <w:rFonts w:eastAsia="Calibri"/>
          <w:bCs/>
          <w:sz w:val="28"/>
          <w:szCs w:val="28"/>
          <w:lang w:eastAsia="en-US"/>
        </w:rPr>
        <w:t xml:space="preserve">в течение шести месяцев подряд (прекращение полномочий осуществляется решением </w:t>
      </w:r>
      <w:r w:rsidR="003F79F7">
        <w:rPr>
          <w:sz w:val="28"/>
          <w:szCs w:val="28"/>
        </w:rPr>
        <w:t>Совета народных депутатов</w:t>
      </w:r>
      <w:r w:rsidR="00533C36" w:rsidRPr="00D42432">
        <w:rPr>
          <w:sz w:val="28"/>
          <w:szCs w:val="28"/>
        </w:rPr>
        <w:t xml:space="preserve"> </w:t>
      </w:r>
      <w:r w:rsidR="003F79F7">
        <w:rPr>
          <w:sz w:val="28"/>
          <w:szCs w:val="28"/>
        </w:rPr>
        <w:t>Пугачевск</w:t>
      </w:r>
      <w:r w:rsidR="00533C36" w:rsidRPr="00D42432">
        <w:rPr>
          <w:sz w:val="28"/>
          <w:szCs w:val="28"/>
        </w:rPr>
        <w:t>ого сельского поселения</w:t>
      </w:r>
      <w:r w:rsidRPr="00533C36">
        <w:rPr>
          <w:rFonts w:eastAsia="Calibri"/>
          <w:bCs/>
          <w:sz w:val="28"/>
          <w:szCs w:val="28"/>
          <w:lang w:eastAsia="en-US"/>
        </w:rPr>
        <w:t>);</w:t>
      </w:r>
    </w:p>
    <w:p w:rsidR="00304F7A" w:rsidRPr="00533C36" w:rsidRDefault="00304F7A" w:rsidP="00533C36">
      <w:pPr>
        <w:ind w:firstLine="709"/>
        <w:jc w:val="both"/>
        <w:rPr>
          <w:sz w:val="28"/>
          <w:szCs w:val="28"/>
        </w:rPr>
      </w:pPr>
      <w:r w:rsidRPr="00533C36">
        <w:rPr>
          <w:sz w:val="28"/>
          <w:szCs w:val="28"/>
        </w:rPr>
        <w:t>14) в иных случаях, установленных федеральными законами.»</w:t>
      </w:r>
      <w:r w:rsidR="00467E4D" w:rsidRPr="00533C36">
        <w:rPr>
          <w:sz w:val="28"/>
          <w:szCs w:val="28"/>
        </w:rPr>
        <w:t>;</w:t>
      </w:r>
    </w:p>
    <w:p w:rsidR="00273454" w:rsidRPr="00533C36" w:rsidRDefault="00304F7A" w:rsidP="00533C36">
      <w:pPr>
        <w:ind w:firstLine="709"/>
        <w:jc w:val="both"/>
        <w:rPr>
          <w:b/>
          <w:sz w:val="28"/>
          <w:szCs w:val="28"/>
        </w:rPr>
      </w:pPr>
      <w:r w:rsidRPr="00533C36">
        <w:rPr>
          <w:b/>
          <w:sz w:val="28"/>
          <w:szCs w:val="28"/>
        </w:rPr>
        <w:lastRenderedPageBreak/>
        <w:t>1.</w:t>
      </w:r>
      <w:r w:rsidR="00533C36" w:rsidRPr="00533C36">
        <w:rPr>
          <w:b/>
          <w:sz w:val="28"/>
          <w:szCs w:val="28"/>
        </w:rPr>
        <w:t>3</w:t>
      </w:r>
      <w:r w:rsidR="000C5AE9" w:rsidRPr="00533C36">
        <w:rPr>
          <w:b/>
          <w:sz w:val="28"/>
          <w:szCs w:val="28"/>
        </w:rPr>
        <w:t>.</w:t>
      </w:r>
      <w:r w:rsidR="00273454" w:rsidRPr="00533C36">
        <w:rPr>
          <w:b/>
          <w:sz w:val="28"/>
          <w:szCs w:val="28"/>
        </w:rPr>
        <w:t xml:space="preserve"> Части 3 и 4 статьи </w:t>
      </w:r>
      <w:r w:rsidR="00DF7D3A">
        <w:rPr>
          <w:b/>
          <w:sz w:val="28"/>
          <w:szCs w:val="28"/>
        </w:rPr>
        <w:t>30</w:t>
      </w:r>
      <w:r w:rsidR="00273454" w:rsidRPr="00533C36">
        <w:rPr>
          <w:b/>
          <w:sz w:val="28"/>
          <w:szCs w:val="28"/>
        </w:rPr>
        <w:t xml:space="preserve"> Устава </w:t>
      </w:r>
      <w:r w:rsidR="003F79F7">
        <w:rPr>
          <w:b/>
          <w:sz w:val="28"/>
          <w:szCs w:val="28"/>
        </w:rPr>
        <w:t>Пугачевск</w:t>
      </w:r>
      <w:r w:rsidR="00533C36" w:rsidRPr="00533C36">
        <w:rPr>
          <w:b/>
          <w:sz w:val="28"/>
          <w:szCs w:val="28"/>
        </w:rPr>
        <w:t xml:space="preserve">ого сельского поселения </w:t>
      </w:r>
      <w:r w:rsidR="003F79F7">
        <w:rPr>
          <w:b/>
          <w:sz w:val="28"/>
          <w:szCs w:val="28"/>
        </w:rPr>
        <w:t>Котельниковск</w:t>
      </w:r>
      <w:r w:rsidR="00533C36" w:rsidRPr="00533C36">
        <w:rPr>
          <w:b/>
          <w:sz w:val="28"/>
          <w:szCs w:val="28"/>
        </w:rPr>
        <w:t xml:space="preserve">ого </w:t>
      </w:r>
      <w:r w:rsidR="00273454" w:rsidRPr="00533C36">
        <w:rPr>
          <w:b/>
          <w:sz w:val="28"/>
          <w:szCs w:val="28"/>
        </w:rPr>
        <w:t>муниципального района Волгоградской области изложить в следующей редакции:</w:t>
      </w:r>
    </w:p>
    <w:p w:rsidR="00921CC0" w:rsidRPr="00533C36" w:rsidRDefault="00921CC0" w:rsidP="00533C36">
      <w:pPr>
        <w:autoSpaceDE w:val="0"/>
        <w:autoSpaceDN w:val="0"/>
        <w:adjustRightInd w:val="0"/>
        <w:ind w:firstLine="709"/>
        <w:jc w:val="both"/>
        <w:rPr>
          <w:sz w:val="28"/>
          <w:szCs w:val="28"/>
        </w:rPr>
      </w:pPr>
      <w:r w:rsidRPr="00533C36">
        <w:rPr>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21CC0" w:rsidRPr="00533C36" w:rsidRDefault="00921CC0" w:rsidP="00533C36">
      <w:pPr>
        <w:autoSpaceDE w:val="0"/>
        <w:autoSpaceDN w:val="0"/>
        <w:adjustRightInd w:val="0"/>
        <w:ind w:firstLine="709"/>
        <w:jc w:val="both"/>
        <w:rPr>
          <w:sz w:val="28"/>
          <w:szCs w:val="28"/>
        </w:rPr>
      </w:pPr>
      <w:r w:rsidRPr="00533C36">
        <w:rPr>
          <w:sz w:val="28"/>
          <w:szCs w:val="28"/>
        </w:rPr>
        <w:t xml:space="preserve">4. Устав, решение </w:t>
      </w:r>
      <w:r w:rsidR="003F79F7">
        <w:rPr>
          <w:sz w:val="28"/>
          <w:szCs w:val="28"/>
        </w:rPr>
        <w:t>Совета народных депутатов</w:t>
      </w:r>
      <w:r w:rsidR="00533C36" w:rsidRPr="00D42432">
        <w:rPr>
          <w:sz w:val="28"/>
          <w:szCs w:val="28"/>
        </w:rPr>
        <w:t xml:space="preserve"> </w:t>
      </w:r>
      <w:r w:rsidR="003F79F7">
        <w:rPr>
          <w:sz w:val="28"/>
          <w:szCs w:val="28"/>
        </w:rPr>
        <w:t>Пугачевск</w:t>
      </w:r>
      <w:r w:rsidR="00533C36" w:rsidRPr="00D42432">
        <w:rPr>
          <w:sz w:val="28"/>
          <w:szCs w:val="28"/>
        </w:rPr>
        <w:t>ого сельского поселения</w:t>
      </w:r>
      <w:r w:rsidRPr="00533C36">
        <w:rPr>
          <w:sz w:val="28"/>
          <w:szCs w:val="28"/>
        </w:rPr>
        <w:t xml:space="preserve">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w:t>
      </w:r>
      <w:r w:rsidR="00C55BDA" w:rsidRPr="00533C36">
        <w:rPr>
          <w:sz w:val="28"/>
          <w:szCs w:val="28"/>
        </w:rPr>
        <w:t xml:space="preserve"> путем официального опубликования</w:t>
      </w:r>
      <w:r w:rsidRPr="00533C36">
        <w:rPr>
          <w:sz w:val="28"/>
          <w:szCs w:val="28"/>
        </w:rPr>
        <w:t>.</w:t>
      </w:r>
      <w:r w:rsidR="00A00E34" w:rsidRPr="00533C36">
        <w:rPr>
          <w:sz w:val="28"/>
          <w:szCs w:val="28"/>
        </w:rPr>
        <w:t>»</w:t>
      </w:r>
      <w:r w:rsidR="00467E4D" w:rsidRPr="00533C36">
        <w:rPr>
          <w:sz w:val="28"/>
          <w:szCs w:val="28"/>
        </w:rPr>
        <w:t>;</w:t>
      </w:r>
    </w:p>
    <w:p w:rsidR="000D3582" w:rsidRPr="00533C36" w:rsidRDefault="00521EF1" w:rsidP="00533C36">
      <w:pPr>
        <w:ind w:firstLine="709"/>
        <w:jc w:val="both"/>
        <w:rPr>
          <w:sz w:val="28"/>
          <w:szCs w:val="28"/>
        </w:rPr>
      </w:pPr>
      <w:r w:rsidRPr="00533C36">
        <w:rPr>
          <w:b/>
          <w:sz w:val="28"/>
          <w:szCs w:val="28"/>
        </w:rPr>
        <w:t>1.</w:t>
      </w:r>
      <w:r w:rsidR="00533C36" w:rsidRPr="00533C36">
        <w:rPr>
          <w:b/>
          <w:sz w:val="28"/>
          <w:szCs w:val="28"/>
        </w:rPr>
        <w:t>4</w:t>
      </w:r>
      <w:r w:rsidRPr="00533C36">
        <w:rPr>
          <w:b/>
          <w:sz w:val="28"/>
          <w:szCs w:val="28"/>
        </w:rPr>
        <w:t xml:space="preserve">. </w:t>
      </w:r>
      <w:r w:rsidR="00304F7A" w:rsidRPr="00533C36">
        <w:rPr>
          <w:b/>
          <w:sz w:val="28"/>
          <w:szCs w:val="28"/>
        </w:rPr>
        <w:t>Статью 3</w:t>
      </w:r>
      <w:r w:rsidR="00DF7D3A">
        <w:rPr>
          <w:b/>
          <w:sz w:val="28"/>
          <w:szCs w:val="28"/>
        </w:rPr>
        <w:t>2</w:t>
      </w:r>
      <w:r w:rsidR="00304F7A" w:rsidRPr="00533C36">
        <w:rPr>
          <w:b/>
          <w:sz w:val="28"/>
          <w:szCs w:val="28"/>
        </w:rPr>
        <w:t xml:space="preserve"> Устава </w:t>
      </w:r>
      <w:r w:rsidR="003F79F7">
        <w:rPr>
          <w:b/>
          <w:sz w:val="28"/>
          <w:szCs w:val="28"/>
        </w:rPr>
        <w:t>Пугачевск</w:t>
      </w:r>
      <w:r w:rsidR="00533C36" w:rsidRPr="00533C36">
        <w:rPr>
          <w:b/>
          <w:sz w:val="28"/>
          <w:szCs w:val="28"/>
        </w:rPr>
        <w:t xml:space="preserve">ого сельского поселения </w:t>
      </w:r>
      <w:r w:rsidR="003F79F7">
        <w:rPr>
          <w:b/>
          <w:sz w:val="28"/>
          <w:szCs w:val="28"/>
        </w:rPr>
        <w:t>Котельниковск</w:t>
      </w:r>
      <w:r w:rsidR="00533C36" w:rsidRPr="00533C36">
        <w:rPr>
          <w:b/>
          <w:sz w:val="28"/>
          <w:szCs w:val="28"/>
        </w:rPr>
        <w:t xml:space="preserve">ого </w:t>
      </w:r>
      <w:r w:rsidR="00304F7A" w:rsidRPr="00533C36">
        <w:rPr>
          <w:b/>
          <w:sz w:val="28"/>
          <w:szCs w:val="28"/>
        </w:rPr>
        <w:t>муниципального района Волгоградской области изложить в следующей редакции:</w:t>
      </w:r>
    </w:p>
    <w:p w:rsidR="000D3582" w:rsidRPr="00533C36" w:rsidRDefault="000D3582" w:rsidP="00533C36">
      <w:pPr>
        <w:autoSpaceDE w:val="0"/>
        <w:autoSpaceDN w:val="0"/>
        <w:adjustRightInd w:val="0"/>
        <w:ind w:firstLine="709"/>
        <w:jc w:val="both"/>
        <w:rPr>
          <w:sz w:val="28"/>
          <w:szCs w:val="28"/>
        </w:rPr>
      </w:pPr>
      <w:r w:rsidRPr="00533C36">
        <w:rPr>
          <w:sz w:val="28"/>
          <w:szCs w:val="28"/>
        </w:rPr>
        <w:t>«Статья 3</w:t>
      </w:r>
      <w:r w:rsidR="00DF7D3A">
        <w:rPr>
          <w:sz w:val="28"/>
          <w:szCs w:val="28"/>
        </w:rPr>
        <w:t>2</w:t>
      </w:r>
      <w:r w:rsidRPr="00533C36">
        <w:rPr>
          <w:sz w:val="28"/>
          <w:szCs w:val="28"/>
        </w:rPr>
        <w:t xml:space="preserve">. Порядок обнародования муниципальных правовых актов </w:t>
      </w:r>
      <w:r w:rsidR="003F79F7">
        <w:rPr>
          <w:sz w:val="28"/>
          <w:szCs w:val="28"/>
        </w:rPr>
        <w:t>Пугачевск</w:t>
      </w:r>
      <w:r w:rsidR="00533C36" w:rsidRPr="00D42432">
        <w:rPr>
          <w:sz w:val="28"/>
          <w:szCs w:val="28"/>
        </w:rPr>
        <w:t>ого</w:t>
      </w:r>
      <w:r w:rsidRPr="00533C36">
        <w:rPr>
          <w:sz w:val="28"/>
          <w:szCs w:val="28"/>
        </w:rPr>
        <w:t xml:space="preserve"> сельского поселения</w:t>
      </w:r>
    </w:p>
    <w:p w:rsidR="00422CC3" w:rsidRPr="00533C36" w:rsidRDefault="00422CC3" w:rsidP="00533C36">
      <w:pPr>
        <w:tabs>
          <w:tab w:val="left" w:pos="2492"/>
        </w:tabs>
        <w:ind w:firstLine="709"/>
        <w:jc w:val="both"/>
        <w:rPr>
          <w:sz w:val="28"/>
          <w:szCs w:val="28"/>
        </w:rPr>
      </w:pPr>
      <w:r w:rsidRPr="00533C36">
        <w:rPr>
          <w:sz w:val="28"/>
          <w:szCs w:val="28"/>
        </w:rPr>
        <w:t xml:space="preserve">1. Муниципальные нормативные правовые акты </w:t>
      </w:r>
      <w:r w:rsidR="003F79F7">
        <w:rPr>
          <w:sz w:val="28"/>
          <w:szCs w:val="28"/>
        </w:rPr>
        <w:t>Пугачевск</w:t>
      </w:r>
      <w:r w:rsidR="00533C36" w:rsidRPr="00D42432">
        <w:rPr>
          <w:sz w:val="28"/>
          <w:szCs w:val="28"/>
        </w:rPr>
        <w:t>ого сельского поселения</w:t>
      </w:r>
      <w:r w:rsidRPr="00533C36">
        <w:rPr>
          <w:sz w:val="28"/>
          <w:szCs w:val="28"/>
        </w:rPr>
        <w:t xml:space="preserve">, </w:t>
      </w:r>
      <w:r w:rsidRPr="00533C36">
        <w:rPr>
          <w:bCs/>
          <w:sz w:val="28"/>
          <w:szCs w:val="28"/>
        </w:rPr>
        <w:t>в том числе акты</w:t>
      </w:r>
      <w:r w:rsidRPr="00533C36">
        <w:rPr>
          <w:sz w:val="28"/>
          <w:szCs w:val="28"/>
        </w:rPr>
        <w:t>,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путем официального опубликования.</w:t>
      </w:r>
    </w:p>
    <w:p w:rsidR="00422CC3" w:rsidRPr="00533C36" w:rsidRDefault="00422CC3" w:rsidP="00533C36">
      <w:pPr>
        <w:autoSpaceDE w:val="0"/>
        <w:autoSpaceDN w:val="0"/>
        <w:adjustRightInd w:val="0"/>
        <w:ind w:firstLine="709"/>
        <w:jc w:val="both"/>
        <w:rPr>
          <w:sz w:val="28"/>
          <w:szCs w:val="28"/>
          <w:lang w:eastAsia="en-US"/>
        </w:rPr>
      </w:pPr>
      <w:r w:rsidRPr="00533C36">
        <w:rPr>
          <w:sz w:val="28"/>
          <w:szCs w:val="28"/>
          <w:lang w:eastAsia="en-US"/>
        </w:rPr>
        <w:t>В интересах граждан и организаций в дополнение к официальному опубликованию муниципальные нормативные правовые акты и соглашения</w:t>
      </w:r>
      <w:r w:rsidRPr="00533C36">
        <w:rPr>
          <w:sz w:val="28"/>
          <w:szCs w:val="28"/>
        </w:rPr>
        <w:t>, заключаемые между органами местного самоуправления,</w:t>
      </w:r>
      <w:r w:rsidRPr="00533C36">
        <w:rPr>
          <w:sz w:val="28"/>
          <w:szCs w:val="28"/>
          <w:lang w:eastAsia="en-US"/>
        </w:rPr>
        <w:t xml:space="preserve"> обнародуются </w:t>
      </w:r>
      <w:r w:rsidR="00533C36" w:rsidRPr="00533C36">
        <w:rPr>
          <w:sz w:val="28"/>
          <w:szCs w:val="28"/>
        </w:rPr>
        <w:t>способами, предусмотренными пунктом 2 части 3 и частью 4 настоящей статьи</w:t>
      </w:r>
      <w:r w:rsidRPr="00533C36">
        <w:rPr>
          <w:sz w:val="28"/>
          <w:szCs w:val="28"/>
          <w:lang w:eastAsia="en-US"/>
        </w:rPr>
        <w:t>.</w:t>
      </w:r>
    </w:p>
    <w:p w:rsidR="00422CC3" w:rsidRPr="00533C36" w:rsidRDefault="00422CC3" w:rsidP="00533C36">
      <w:pPr>
        <w:autoSpaceDE w:val="0"/>
        <w:autoSpaceDN w:val="0"/>
        <w:adjustRightInd w:val="0"/>
        <w:ind w:firstLine="709"/>
        <w:jc w:val="both"/>
        <w:rPr>
          <w:sz w:val="28"/>
          <w:szCs w:val="28"/>
        </w:rPr>
      </w:pPr>
      <w:r w:rsidRPr="00533C36">
        <w:rPr>
          <w:iCs/>
          <w:sz w:val="28"/>
          <w:szCs w:val="28"/>
          <w:lang w:eastAsia="en-US"/>
        </w:rPr>
        <w:t xml:space="preserve">2. Иные муниципальные </w:t>
      </w:r>
      <w:r w:rsidRPr="00533C36">
        <w:rPr>
          <w:sz w:val="28"/>
          <w:szCs w:val="28"/>
        </w:rPr>
        <w:t xml:space="preserve">правовые акты </w:t>
      </w:r>
      <w:r w:rsidR="003F79F7">
        <w:rPr>
          <w:sz w:val="28"/>
          <w:szCs w:val="28"/>
        </w:rPr>
        <w:t>Пугачевск</w:t>
      </w:r>
      <w:r w:rsidR="00533C36" w:rsidRPr="00D42432">
        <w:rPr>
          <w:sz w:val="28"/>
          <w:szCs w:val="28"/>
        </w:rPr>
        <w:t>ого сельского поселения</w:t>
      </w:r>
      <w:r w:rsidR="00533C36" w:rsidRPr="00533C36">
        <w:rPr>
          <w:sz w:val="28"/>
          <w:szCs w:val="28"/>
        </w:rPr>
        <w:t xml:space="preserve"> </w:t>
      </w:r>
      <w:r w:rsidRPr="00533C36">
        <w:rPr>
          <w:sz w:val="28"/>
          <w:szCs w:val="28"/>
        </w:rPr>
        <w:t>подлежат обнародованию способами, предусмотренными частью 3 настоящей статьи, в случаях и порядке, установленных законодательством.</w:t>
      </w:r>
    </w:p>
    <w:p w:rsidR="00422CC3" w:rsidRPr="00533C36" w:rsidRDefault="00422CC3" w:rsidP="00533C36">
      <w:pPr>
        <w:autoSpaceDE w:val="0"/>
        <w:autoSpaceDN w:val="0"/>
        <w:adjustRightInd w:val="0"/>
        <w:ind w:firstLine="709"/>
        <w:jc w:val="both"/>
        <w:rPr>
          <w:sz w:val="28"/>
          <w:szCs w:val="28"/>
          <w:lang w:eastAsia="en-US"/>
        </w:rPr>
      </w:pPr>
      <w:r w:rsidRPr="00533C36">
        <w:rPr>
          <w:sz w:val="28"/>
          <w:szCs w:val="28"/>
        </w:rPr>
        <w:t xml:space="preserve">3. </w:t>
      </w:r>
      <w:r w:rsidRPr="00533C36">
        <w:rPr>
          <w:sz w:val="28"/>
          <w:szCs w:val="28"/>
          <w:lang w:eastAsia="en-US"/>
        </w:rPr>
        <w:t xml:space="preserve">Обнародование муниципальных правовых актов </w:t>
      </w:r>
      <w:r w:rsidR="003F79F7">
        <w:rPr>
          <w:sz w:val="28"/>
          <w:szCs w:val="28"/>
        </w:rPr>
        <w:t>Пугачевск</w:t>
      </w:r>
      <w:r w:rsidR="00533C36" w:rsidRPr="00D42432">
        <w:rPr>
          <w:sz w:val="28"/>
          <w:szCs w:val="28"/>
        </w:rPr>
        <w:t>ого сельского поселения</w:t>
      </w:r>
      <w:r w:rsidRPr="00533C36">
        <w:rPr>
          <w:sz w:val="28"/>
          <w:szCs w:val="28"/>
          <w:lang w:eastAsia="en-US"/>
        </w:rPr>
        <w:t>, в том числе соглашений, заключенных между органами местного самоуправления, осуществляется посредством:</w:t>
      </w:r>
    </w:p>
    <w:p w:rsidR="00422CC3" w:rsidRPr="00533C36" w:rsidRDefault="00422CC3" w:rsidP="00533C36">
      <w:pPr>
        <w:autoSpaceDE w:val="0"/>
        <w:autoSpaceDN w:val="0"/>
        <w:adjustRightInd w:val="0"/>
        <w:ind w:firstLine="709"/>
        <w:jc w:val="both"/>
        <w:rPr>
          <w:sz w:val="28"/>
          <w:szCs w:val="28"/>
          <w:lang w:eastAsia="en-US"/>
        </w:rPr>
      </w:pPr>
      <w:r w:rsidRPr="00533C36">
        <w:rPr>
          <w:sz w:val="28"/>
          <w:szCs w:val="28"/>
          <w:lang w:eastAsia="en-US"/>
        </w:rPr>
        <w:t>1) официального опубликования муниципального правового акта путем:</w:t>
      </w:r>
    </w:p>
    <w:p w:rsidR="00422CC3" w:rsidRPr="00533C36" w:rsidRDefault="00422CC3" w:rsidP="00533C36">
      <w:pPr>
        <w:tabs>
          <w:tab w:val="left" w:pos="2492"/>
        </w:tabs>
        <w:ind w:firstLine="709"/>
        <w:jc w:val="both"/>
        <w:rPr>
          <w:sz w:val="28"/>
          <w:szCs w:val="28"/>
        </w:rPr>
      </w:pPr>
      <w:r w:rsidRPr="00533C36">
        <w:rPr>
          <w:sz w:val="28"/>
          <w:szCs w:val="28"/>
        </w:rPr>
        <w:t xml:space="preserve">- опубликования в периодическом печатном издании </w:t>
      </w:r>
      <w:r w:rsidR="00533C36" w:rsidRPr="00533C36">
        <w:rPr>
          <w:sz w:val="28"/>
          <w:szCs w:val="28"/>
        </w:rPr>
        <w:t xml:space="preserve">- </w:t>
      </w:r>
      <w:r w:rsidR="00DF7D3A" w:rsidRPr="00DF7D3A">
        <w:rPr>
          <w:sz w:val="28"/>
          <w:szCs w:val="28"/>
        </w:rPr>
        <w:t>в районной газете «Искра»</w:t>
      </w:r>
      <w:r w:rsidR="00DF7D3A">
        <w:rPr>
          <w:sz w:val="28"/>
          <w:szCs w:val="28"/>
        </w:rPr>
        <w:t xml:space="preserve"> </w:t>
      </w:r>
      <w:r w:rsidRPr="00533C36">
        <w:rPr>
          <w:sz w:val="28"/>
          <w:szCs w:val="28"/>
        </w:rPr>
        <w:t>в течение пяти рабочих дней со дня принятия (издания) акта, если иное не предусмотрено федеральным законом;</w:t>
      </w:r>
    </w:p>
    <w:p w:rsidR="00422CC3" w:rsidRPr="00533C36" w:rsidRDefault="00422CC3" w:rsidP="00533C36">
      <w:pPr>
        <w:ind w:firstLine="709"/>
        <w:jc w:val="both"/>
        <w:rPr>
          <w:sz w:val="28"/>
          <w:szCs w:val="28"/>
        </w:rPr>
      </w:pPr>
      <w:r w:rsidRPr="00533C36">
        <w:rPr>
          <w:sz w:val="28"/>
          <w:szCs w:val="28"/>
        </w:rPr>
        <w:t xml:space="preserve">- размещения на официальном сайте </w:t>
      </w:r>
      <w:r w:rsidR="003F79F7">
        <w:rPr>
          <w:sz w:val="28"/>
          <w:szCs w:val="28"/>
        </w:rPr>
        <w:t>Пугачевск</w:t>
      </w:r>
      <w:r w:rsidR="00533C36" w:rsidRPr="00D42432">
        <w:rPr>
          <w:sz w:val="28"/>
          <w:szCs w:val="28"/>
        </w:rPr>
        <w:t>ого сельского поселения</w:t>
      </w:r>
      <w:r w:rsidR="00533C36" w:rsidRPr="00533C36">
        <w:rPr>
          <w:sz w:val="28"/>
          <w:szCs w:val="28"/>
        </w:rPr>
        <w:t xml:space="preserve"> </w:t>
      </w:r>
      <w:r w:rsidRPr="00533C36">
        <w:rPr>
          <w:sz w:val="28"/>
          <w:szCs w:val="28"/>
        </w:rPr>
        <w:t>(http://</w:t>
      </w:r>
      <w:r w:rsidR="00DF7D3A" w:rsidRPr="00DF7D3A">
        <w:rPr>
          <w:sz w:val="28"/>
          <w:szCs w:val="28"/>
        </w:rPr>
        <w:t>пугачевское.рф</w:t>
      </w:r>
      <w:r w:rsidRPr="00533C36">
        <w:rPr>
          <w:sz w:val="28"/>
          <w:szCs w:val="28"/>
        </w:rPr>
        <w:t xml:space="preserve">, регистрация в качестве сетевого издания: </w:t>
      </w:r>
      <w:r w:rsidR="00DF7D3A" w:rsidRPr="00DF7D3A">
        <w:rPr>
          <w:sz w:val="28"/>
          <w:szCs w:val="28"/>
        </w:rPr>
        <w:t>ЭЛ № ФС 77 - 86882</w:t>
      </w:r>
      <w:r w:rsidRPr="00533C36">
        <w:rPr>
          <w:sz w:val="28"/>
          <w:szCs w:val="28"/>
        </w:rPr>
        <w:t xml:space="preserve"> от </w:t>
      </w:r>
      <w:r w:rsidR="00533C36" w:rsidRPr="00533C36">
        <w:rPr>
          <w:sz w:val="28"/>
          <w:szCs w:val="28"/>
        </w:rPr>
        <w:t>04.03.2024</w:t>
      </w:r>
      <w:r w:rsidRPr="00533C36">
        <w:rPr>
          <w:sz w:val="28"/>
          <w:szCs w:val="28"/>
        </w:rPr>
        <w:t>) в течение пяти рабочих дней со дня принятия (издания) акта, если иное не предусмотрено федеральным законом.</w:t>
      </w:r>
    </w:p>
    <w:p w:rsidR="00F93925" w:rsidRPr="00533C36" w:rsidRDefault="002B5858" w:rsidP="00533C36">
      <w:pPr>
        <w:autoSpaceDE w:val="0"/>
        <w:autoSpaceDN w:val="0"/>
        <w:adjustRightInd w:val="0"/>
        <w:ind w:firstLine="709"/>
        <w:jc w:val="both"/>
        <w:rPr>
          <w:iCs/>
          <w:sz w:val="28"/>
          <w:szCs w:val="28"/>
        </w:rPr>
      </w:pPr>
      <w:r w:rsidRPr="00533C36">
        <w:rPr>
          <w:sz w:val="28"/>
          <w:szCs w:val="28"/>
        </w:rPr>
        <w:t xml:space="preserve">Доступ неограниченного круга лиц к размещенным в сетевом издании муниципальным правовым актам, в том числе соглашениям, заключенным </w:t>
      </w:r>
      <w:r w:rsidRPr="00533C36">
        <w:rPr>
          <w:sz w:val="28"/>
          <w:szCs w:val="28"/>
        </w:rPr>
        <w:lastRenderedPageBreak/>
        <w:t xml:space="preserve">между органами местного самоуправления, обеспечивается в </w:t>
      </w:r>
      <w:r w:rsidR="0076090E" w:rsidRPr="00533C36">
        <w:rPr>
          <w:sz w:val="28"/>
          <w:szCs w:val="28"/>
        </w:rPr>
        <w:t>пункте</w:t>
      </w:r>
      <w:r w:rsidRPr="00533C36">
        <w:rPr>
          <w:sz w:val="28"/>
          <w:szCs w:val="28"/>
        </w:rPr>
        <w:t xml:space="preserve"> подключения к информационно-телекоммуникационной сети «Интернет»</w:t>
      </w:r>
      <w:r w:rsidR="00533C36" w:rsidRPr="00533C36">
        <w:rPr>
          <w:sz w:val="28"/>
          <w:szCs w:val="28"/>
        </w:rPr>
        <w:t xml:space="preserve"> </w:t>
      </w:r>
      <w:r w:rsidR="00F93925" w:rsidRPr="00533C36">
        <w:rPr>
          <w:iCs/>
          <w:sz w:val="28"/>
          <w:szCs w:val="28"/>
        </w:rPr>
        <w:t xml:space="preserve">в здании администрации </w:t>
      </w:r>
      <w:r w:rsidR="003F79F7">
        <w:rPr>
          <w:sz w:val="28"/>
          <w:szCs w:val="28"/>
        </w:rPr>
        <w:t>Пугачевск</w:t>
      </w:r>
      <w:r w:rsidR="00533C36" w:rsidRPr="00D42432">
        <w:rPr>
          <w:sz w:val="28"/>
          <w:szCs w:val="28"/>
        </w:rPr>
        <w:t>ого сельского поселения</w:t>
      </w:r>
      <w:r w:rsidR="00533C36" w:rsidRPr="00533C36">
        <w:rPr>
          <w:iCs/>
          <w:sz w:val="28"/>
          <w:szCs w:val="28"/>
        </w:rPr>
        <w:t>.</w:t>
      </w:r>
    </w:p>
    <w:p w:rsidR="00422CC3" w:rsidRPr="00533C36" w:rsidRDefault="00422CC3" w:rsidP="00533C36">
      <w:pPr>
        <w:autoSpaceDE w:val="0"/>
        <w:autoSpaceDN w:val="0"/>
        <w:adjustRightInd w:val="0"/>
        <w:ind w:firstLine="709"/>
        <w:jc w:val="both"/>
        <w:rPr>
          <w:sz w:val="28"/>
          <w:szCs w:val="28"/>
        </w:rPr>
      </w:pPr>
      <w:r w:rsidRPr="00533C36">
        <w:rPr>
          <w:sz w:val="28"/>
          <w:szCs w:val="28"/>
        </w:rPr>
        <w:t>Официальным опубликованием муниципального правового акта считается первая публикация его полного текста в периодическом печатном издании или первое размещение в сетевом издании;</w:t>
      </w:r>
    </w:p>
    <w:p w:rsidR="00422CC3" w:rsidRPr="00533C36" w:rsidRDefault="00422CC3" w:rsidP="00533C36">
      <w:pPr>
        <w:autoSpaceDE w:val="0"/>
        <w:autoSpaceDN w:val="0"/>
        <w:adjustRightInd w:val="0"/>
        <w:ind w:firstLine="709"/>
        <w:jc w:val="both"/>
        <w:rPr>
          <w:sz w:val="28"/>
          <w:szCs w:val="28"/>
        </w:rPr>
      </w:pPr>
      <w:r w:rsidRPr="00533C36">
        <w:rPr>
          <w:sz w:val="28"/>
          <w:szCs w:val="28"/>
        </w:rPr>
        <w:t>2) размещения муниципального правового акта в местах, доступных для неограниченного круга лиц</w:t>
      </w:r>
      <w:r w:rsidR="00533C36" w:rsidRPr="00533C36">
        <w:rPr>
          <w:sz w:val="28"/>
          <w:szCs w:val="28"/>
        </w:rPr>
        <w:t xml:space="preserve"> – на информационных стендах</w:t>
      </w:r>
      <w:r w:rsidRPr="00533C36">
        <w:rPr>
          <w:sz w:val="28"/>
          <w:szCs w:val="28"/>
        </w:rPr>
        <w:t>:</w:t>
      </w:r>
    </w:p>
    <w:p w:rsidR="00DF7D3A" w:rsidRDefault="00533C36" w:rsidP="00DF7D3A">
      <w:pPr>
        <w:autoSpaceDE w:val="0"/>
        <w:autoSpaceDN w:val="0"/>
        <w:adjustRightInd w:val="0"/>
        <w:ind w:firstLine="709"/>
        <w:jc w:val="both"/>
        <w:rPr>
          <w:sz w:val="28"/>
          <w:szCs w:val="28"/>
        </w:rPr>
      </w:pPr>
      <w:r w:rsidRPr="00533C36">
        <w:rPr>
          <w:sz w:val="28"/>
          <w:szCs w:val="28"/>
        </w:rPr>
        <w:t xml:space="preserve">- </w:t>
      </w:r>
      <w:r w:rsidR="00DF7D3A" w:rsidRPr="00DF7D3A">
        <w:rPr>
          <w:sz w:val="28"/>
          <w:szCs w:val="28"/>
        </w:rPr>
        <w:t xml:space="preserve">на </w:t>
      </w:r>
      <w:r w:rsidR="00DF7D3A">
        <w:rPr>
          <w:sz w:val="28"/>
          <w:szCs w:val="28"/>
        </w:rPr>
        <w:t xml:space="preserve">территории, </w:t>
      </w:r>
      <w:r w:rsidR="00DF7D3A" w:rsidRPr="00DF7D3A">
        <w:rPr>
          <w:sz w:val="28"/>
          <w:szCs w:val="28"/>
        </w:rPr>
        <w:t>прилегающей к зданию администрации П</w:t>
      </w:r>
      <w:r w:rsidR="00DF7D3A">
        <w:rPr>
          <w:sz w:val="28"/>
          <w:szCs w:val="28"/>
        </w:rPr>
        <w:t>угачевского сельского поселения;</w:t>
      </w:r>
    </w:p>
    <w:p w:rsidR="00533C36" w:rsidRPr="00533C36" w:rsidRDefault="00DF7D3A" w:rsidP="00DF7D3A">
      <w:pPr>
        <w:autoSpaceDE w:val="0"/>
        <w:autoSpaceDN w:val="0"/>
        <w:adjustRightInd w:val="0"/>
        <w:ind w:firstLine="709"/>
        <w:jc w:val="both"/>
        <w:rPr>
          <w:sz w:val="28"/>
          <w:szCs w:val="28"/>
        </w:rPr>
      </w:pPr>
      <w:r>
        <w:rPr>
          <w:sz w:val="28"/>
          <w:szCs w:val="28"/>
        </w:rPr>
        <w:t xml:space="preserve">- </w:t>
      </w:r>
      <w:r w:rsidRPr="00DF7D3A">
        <w:rPr>
          <w:sz w:val="28"/>
          <w:szCs w:val="28"/>
        </w:rPr>
        <w:t>в конторе Цимлянского завода по разведению частиковых рыб</w:t>
      </w:r>
      <w:r>
        <w:rPr>
          <w:sz w:val="28"/>
          <w:szCs w:val="28"/>
        </w:rPr>
        <w:t xml:space="preserve">, </w:t>
      </w:r>
      <w:r w:rsidRPr="00DF7D3A">
        <w:rPr>
          <w:sz w:val="28"/>
          <w:szCs w:val="28"/>
        </w:rPr>
        <w:t>пос. Приморский</w:t>
      </w:r>
      <w:r w:rsidR="00533C36" w:rsidRPr="00533C36">
        <w:rPr>
          <w:sz w:val="28"/>
          <w:szCs w:val="28"/>
        </w:rPr>
        <w:t>.</w:t>
      </w:r>
    </w:p>
    <w:p w:rsidR="00422CC3" w:rsidRPr="00533C36" w:rsidRDefault="00422CC3" w:rsidP="00533C36">
      <w:pPr>
        <w:autoSpaceDE w:val="0"/>
        <w:autoSpaceDN w:val="0"/>
        <w:adjustRightInd w:val="0"/>
        <w:ind w:firstLine="709"/>
        <w:jc w:val="both"/>
        <w:rPr>
          <w:sz w:val="28"/>
          <w:szCs w:val="28"/>
        </w:rPr>
      </w:pPr>
      <w:r w:rsidRPr="00533C36">
        <w:rPr>
          <w:sz w:val="28"/>
          <w:szCs w:val="28"/>
        </w:rPr>
        <w:t>Тексты муниципальных правовых актов размещаются в специально установленных для обнародования местах в течение пяти дней со дня принятия (издания) акта и должны находиться в таких местах в течение 3</w:t>
      </w:r>
      <w:r w:rsidR="00533C36" w:rsidRPr="00533C36">
        <w:rPr>
          <w:sz w:val="28"/>
          <w:szCs w:val="28"/>
        </w:rPr>
        <w:t>0 дней с момента их размещения.</w:t>
      </w:r>
    </w:p>
    <w:p w:rsidR="00422CC3" w:rsidRPr="00533C36" w:rsidRDefault="00422CC3" w:rsidP="00533C36">
      <w:pPr>
        <w:autoSpaceDE w:val="0"/>
        <w:autoSpaceDN w:val="0"/>
        <w:adjustRightInd w:val="0"/>
        <w:ind w:firstLine="709"/>
        <w:jc w:val="both"/>
        <w:rPr>
          <w:sz w:val="28"/>
          <w:szCs w:val="28"/>
        </w:rPr>
      </w:pPr>
      <w:r w:rsidRPr="00533C36">
        <w:rPr>
          <w:sz w:val="28"/>
          <w:szCs w:val="28"/>
        </w:rPr>
        <w:t>4. 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w:t>
      </w:r>
    </w:p>
    <w:p w:rsidR="0041086D" w:rsidRPr="00533C36" w:rsidRDefault="0041086D" w:rsidP="00533C36">
      <w:pPr>
        <w:autoSpaceDE w:val="0"/>
        <w:autoSpaceDN w:val="0"/>
        <w:adjustRightInd w:val="0"/>
        <w:ind w:firstLine="709"/>
        <w:jc w:val="both"/>
        <w:rPr>
          <w:sz w:val="28"/>
          <w:szCs w:val="28"/>
        </w:rPr>
      </w:pPr>
      <w:r w:rsidRPr="00533C36">
        <w:rPr>
          <w:b/>
          <w:sz w:val="28"/>
          <w:szCs w:val="28"/>
        </w:rPr>
        <w:t>2.</w:t>
      </w:r>
      <w:r w:rsidRPr="00533C36">
        <w:rPr>
          <w:sz w:val="28"/>
          <w:szCs w:val="28"/>
        </w:rPr>
        <w:t xml:space="preserve"> Настоящее решение подлежит официальному </w:t>
      </w:r>
      <w:r w:rsidR="00FC49E1" w:rsidRPr="00533C36">
        <w:rPr>
          <w:sz w:val="28"/>
          <w:szCs w:val="28"/>
        </w:rPr>
        <w:t>обнародованию</w:t>
      </w:r>
      <w:r w:rsidRPr="00533C36">
        <w:rPr>
          <w:sz w:val="28"/>
          <w:szCs w:val="28"/>
        </w:rPr>
        <w:t xml:space="preserve"> после его государственной регистрации.</w:t>
      </w:r>
    </w:p>
    <w:p w:rsidR="003E6BE8" w:rsidRPr="00533C36" w:rsidRDefault="0041086D" w:rsidP="00533C36">
      <w:pPr>
        <w:autoSpaceDE w:val="0"/>
        <w:autoSpaceDN w:val="0"/>
        <w:adjustRightInd w:val="0"/>
        <w:ind w:firstLine="709"/>
        <w:jc w:val="both"/>
        <w:rPr>
          <w:sz w:val="28"/>
          <w:szCs w:val="28"/>
        </w:rPr>
      </w:pPr>
      <w:r w:rsidRPr="00533C36">
        <w:rPr>
          <w:sz w:val="28"/>
          <w:szCs w:val="28"/>
        </w:rPr>
        <w:t xml:space="preserve">Настоящее решение вступает в силу после его официального </w:t>
      </w:r>
      <w:r w:rsidR="00FC49E1" w:rsidRPr="00533C36">
        <w:rPr>
          <w:sz w:val="28"/>
          <w:szCs w:val="28"/>
        </w:rPr>
        <w:t>обнародования</w:t>
      </w:r>
      <w:r w:rsidR="00976BBA" w:rsidRPr="00533C36">
        <w:rPr>
          <w:sz w:val="28"/>
          <w:szCs w:val="28"/>
        </w:rPr>
        <w:t xml:space="preserve"> </w:t>
      </w:r>
      <w:r w:rsidR="00F746AD" w:rsidRPr="00533C36">
        <w:rPr>
          <w:sz w:val="28"/>
          <w:szCs w:val="28"/>
        </w:rPr>
        <w:t>путем официального опубликования.</w:t>
      </w:r>
    </w:p>
    <w:p w:rsidR="00F746AD" w:rsidRDefault="00F746AD" w:rsidP="00533C36">
      <w:pPr>
        <w:autoSpaceDE w:val="0"/>
        <w:autoSpaceDN w:val="0"/>
        <w:adjustRightInd w:val="0"/>
        <w:ind w:firstLine="709"/>
        <w:jc w:val="both"/>
        <w:rPr>
          <w:sz w:val="28"/>
          <w:szCs w:val="28"/>
        </w:rPr>
      </w:pPr>
    </w:p>
    <w:p w:rsidR="00DF7D3A" w:rsidRPr="00DF7D3A" w:rsidRDefault="00DF7D3A" w:rsidP="00DF7D3A">
      <w:pPr>
        <w:autoSpaceDE w:val="0"/>
        <w:autoSpaceDN w:val="0"/>
        <w:adjustRightInd w:val="0"/>
        <w:jc w:val="both"/>
        <w:rPr>
          <w:sz w:val="28"/>
          <w:szCs w:val="28"/>
        </w:rPr>
      </w:pPr>
      <w:r w:rsidRPr="00DF7D3A">
        <w:rPr>
          <w:sz w:val="28"/>
          <w:szCs w:val="28"/>
        </w:rPr>
        <w:t>Глава Пугачевского сельского поселения</w:t>
      </w:r>
    </w:p>
    <w:p w:rsidR="00DF7D3A" w:rsidRDefault="00DF7D3A" w:rsidP="00DF7D3A">
      <w:pPr>
        <w:autoSpaceDE w:val="0"/>
        <w:autoSpaceDN w:val="0"/>
        <w:adjustRightInd w:val="0"/>
        <w:jc w:val="both"/>
        <w:rPr>
          <w:sz w:val="28"/>
          <w:szCs w:val="28"/>
        </w:rPr>
      </w:pPr>
      <w:r w:rsidRPr="00DF7D3A">
        <w:rPr>
          <w:sz w:val="28"/>
          <w:szCs w:val="28"/>
        </w:rPr>
        <w:t>Котельниковского муниципального района</w:t>
      </w:r>
    </w:p>
    <w:p w:rsidR="00DF7D3A" w:rsidRPr="00DF7D3A" w:rsidRDefault="00DF7D3A" w:rsidP="00DF7D3A">
      <w:pPr>
        <w:autoSpaceDE w:val="0"/>
        <w:autoSpaceDN w:val="0"/>
        <w:adjustRightInd w:val="0"/>
        <w:jc w:val="both"/>
        <w:rPr>
          <w:sz w:val="28"/>
          <w:szCs w:val="28"/>
        </w:rPr>
      </w:pPr>
      <w:r w:rsidRPr="00DF7D3A">
        <w:rPr>
          <w:sz w:val="28"/>
          <w:szCs w:val="28"/>
        </w:rPr>
        <w:t>Волгоградской области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Pr="00DF7D3A">
        <w:rPr>
          <w:sz w:val="28"/>
          <w:szCs w:val="28"/>
        </w:rPr>
        <w:t>А.Н.Ламсков</w:t>
      </w:r>
      <w:proofErr w:type="spellEnd"/>
    </w:p>
    <w:p w:rsidR="00DF7D3A" w:rsidRDefault="00DF7D3A" w:rsidP="00DF7D3A">
      <w:pPr>
        <w:autoSpaceDE w:val="0"/>
        <w:autoSpaceDN w:val="0"/>
        <w:adjustRightInd w:val="0"/>
        <w:jc w:val="both"/>
        <w:rPr>
          <w:sz w:val="28"/>
          <w:szCs w:val="28"/>
        </w:rPr>
      </w:pPr>
      <w:bookmarkStart w:id="0" w:name="_GoBack"/>
      <w:bookmarkEnd w:id="0"/>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DF7D3A">
      <w:pPr>
        <w:autoSpaceDE w:val="0"/>
        <w:autoSpaceDN w:val="0"/>
        <w:adjustRightInd w:val="0"/>
        <w:jc w:val="both"/>
        <w:rPr>
          <w:sz w:val="28"/>
          <w:szCs w:val="28"/>
        </w:rPr>
      </w:pPr>
    </w:p>
    <w:p w:rsidR="002B73F9" w:rsidRDefault="002B73F9" w:rsidP="002B73F9">
      <w:pPr>
        <w:pStyle w:val="ae"/>
        <w:jc w:val="right"/>
        <w:rPr>
          <w:kern w:val="2"/>
          <w:sz w:val="24"/>
          <w:szCs w:val="24"/>
        </w:rPr>
      </w:pPr>
    </w:p>
    <w:p w:rsidR="002B73F9" w:rsidRPr="0011056C" w:rsidRDefault="002B73F9" w:rsidP="002B73F9">
      <w:pPr>
        <w:pStyle w:val="ae"/>
        <w:jc w:val="right"/>
        <w:rPr>
          <w:kern w:val="2"/>
          <w:sz w:val="24"/>
          <w:szCs w:val="24"/>
        </w:rPr>
      </w:pPr>
      <w:r>
        <w:rPr>
          <w:kern w:val="2"/>
          <w:sz w:val="24"/>
          <w:szCs w:val="24"/>
        </w:rPr>
        <w:t>Прило</w:t>
      </w:r>
      <w:r w:rsidRPr="0011056C">
        <w:rPr>
          <w:kern w:val="2"/>
          <w:sz w:val="24"/>
          <w:szCs w:val="24"/>
        </w:rPr>
        <w:t xml:space="preserve">жение </w:t>
      </w:r>
      <w:r>
        <w:rPr>
          <w:kern w:val="2"/>
          <w:sz w:val="24"/>
          <w:szCs w:val="24"/>
        </w:rPr>
        <w:t>2</w:t>
      </w:r>
    </w:p>
    <w:p w:rsidR="002B73F9" w:rsidRPr="0011056C" w:rsidRDefault="002B73F9" w:rsidP="002B73F9">
      <w:pPr>
        <w:pStyle w:val="ae"/>
        <w:jc w:val="right"/>
        <w:rPr>
          <w:kern w:val="2"/>
          <w:sz w:val="24"/>
          <w:szCs w:val="24"/>
        </w:rPr>
      </w:pPr>
      <w:r w:rsidRPr="0011056C">
        <w:rPr>
          <w:kern w:val="2"/>
          <w:sz w:val="24"/>
          <w:szCs w:val="24"/>
        </w:rPr>
        <w:t xml:space="preserve">к решению Совета народных депутатов </w:t>
      </w:r>
    </w:p>
    <w:p w:rsidR="002B73F9" w:rsidRPr="0011056C" w:rsidRDefault="002B73F9" w:rsidP="002B73F9">
      <w:pPr>
        <w:pStyle w:val="ae"/>
        <w:jc w:val="right"/>
        <w:rPr>
          <w:kern w:val="2"/>
          <w:sz w:val="24"/>
          <w:szCs w:val="24"/>
        </w:rPr>
      </w:pPr>
      <w:r w:rsidRPr="0011056C">
        <w:rPr>
          <w:kern w:val="2"/>
          <w:sz w:val="24"/>
          <w:szCs w:val="24"/>
        </w:rPr>
        <w:t xml:space="preserve"> Пугачевского сельского поселения  </w:t>
      </w:r>
    </w:p>
    <w:p w:rsidR="002B73F9" w:rsidRPr="0011056C" w:rsidRDefault="002B73F9" w:rsidP="002B73F9">
      <w:pPr>
        <w:pStyle w:val="ae"/>
        <w:rPr>
          <w:sz w:val="24"/>
          <w:szCs w:val="24"/>
        </w:rPr>
      </w:pPr>
      <w:r>
        <w:rPr>
          <w:kern w:val="2"/>
          <w:sz w:val="24"/>
          <w:szCs w:val="24"/>
        </w:rPr>
        <w:t xml:space="preserve">                                                                                                </w:t>
      </w:r>
      <w:r w:rsidRPr="0011056C">
        <w:rPr>
          <w:kern w:val="2"/>
          <w:sz w:val="24"/>
          <w:szCs w:val="24"/>
        </w:rPr>
        <w:t xml:space="preserve">От </w:t>
      </w:r>
      <w:r>
        <w:rPr>
          <w:kern w:val="2"/>
          <w:sz w:val="24"/>
          <w:szCs w:val="24"/>
        </w:rPr>
        <w:t xml:space="preserve">  2024                  </w:t>
      </w:r>
      <w:r w:rsidRPr="0011056C">
        <w:rPr>
          <w:kern w:val="2"/>
          <w:sz w:val="24"/>
          <w:szCs w:val="24"/>
        </w:rPr>
        <w:t xml:space="preserve"> №  </w:t>
      </w:r>
    </w:p>
    <w:p w:rsidR="002B73F9" w:rsidRPr="0011056C" w:rsidRDefault="002B73F9" w:rsidP="002B73F9"/>
    <w:p w:rsidR="002B73F9" w:rsidRPr="00912AA7" w:rsidRDefault="002B73F9" w:rsidP="002B73F9">
      <w:pPr>
        <w:ind w:left="1080" w:right="1357"/>
        <w:jc w:val="center"/>
        <w:rPr>
          <w:b/>
        </w:rPr>
      </w:pPr>
      <w:r w:rsidRPr="00912AA7">
        <w:rPr>
          <w:b/>
        </w:rPr>
        <w:t>Порядок</w:t>
      </w:r>
    </w:p>
    <w:p w:rsidR="002B73F9" w:rsidRPr="00912AA7" w:rsidRDefault="002B73F9" w:rsidP="002B73F9">
      <w:pPr>
        <w:pStyle w:val="af"/>
        <w:ind w:left="1080" w:right="1177"/>
        <w:jc w:val="center"/>
        <w:rPr>
          <w:b/>
        </w:rPr>
      </w:pPr>
      <w:r w:rsidRPr="00912AA7">
        <w:rPr>
          <w:b/>
        </w:rPr>
        <w:t>учета предложений по проекту решения «О внесении изменений в Устав  Пугачевского сельского поселения и участия граждан в его обсуждении и проведения по нему публичных слушаний.</w:t>
      </w:r>
    </w:p>
    <w:p w:rsidR="002B73F9" w:rsidRPr="00774BF4" w:rsidRDefault="002B73F9" w:rsidP="002B73F9">
      <w:pPr>
        <w:pStyle w:val="af"/>
        <w:ind w:left="1080" w:right="1177"/>
        <w:rPr>
          <w:b/>
          <w:sz w:val="28"/>
          <w:szCs w:val="28"/>
          <w:vertAlign w:val="superscript"/>
        </w:rPr>
      </w:pPr>
    </w:p>
    <w:p w:rsidR="00073ECD" w:rsidRPr="007E601B" w:rsidRDefault="00073ECD" w:rsidP="00073ECD">
      <w:pPr>
        <w:ind w:left="47" w:right="466" w:firstLine="667"/>
      </w:pPr>
      <w:r w:rsidRPr="007E601B">
        <w:t xml:space="preserve">1 .Настоящий Порядок направлен на реализацию прав граждан, проживающих на территории </w:t>
      </w:r>
      <w:r>
        <w:t>Пугачевского</w:t>
      </w:r>
      <w:r w:rsidRPr="007E601B">
        <w:t xml:space="preserve"> сельского поселения, на осуществление местного самоуправления путём участия в обсуждении проекта Решения «О внесении изменений и дополнений в Устав </w:t>
      </w:r>
      <w:r>
        <w:t>Пугачевского</w:t>
      </w:r>
      <w:r w:rsidRPr="007E601B">
        <w:t xml:space="preserve"> сельского поселения Котельниковского муниципального района Волгоградской области» (далее - проект Решения).</w:t>
      </w:r>
    </w:p>
    <w:p w:rsidR="00073ECD" w:rsidRDefault="00073ECD" w:rsidP="00073ECD">
      <w:pPr>
        <w:ind w:left="47" w:right="192" w:firstLine="710"/>
      </w:pPr>
      <w:r w:rsidRPr="007E601B">
        <w:t>2.</w:t>
      </w:r>
      <w:r>
        <w:t>Об</w:t>
      </w:r>
      <w:r w:rsidRPr="007E601B">
        <w:t xml:space="preserve">суждение проекта Решения осуществляется посредством участия в публичных слушаниях, а также направления предложений по проекту Решения. </w:t>
      </w:r>
    </w:p>
    <w:p w:rsidR="00073ECD" w:rsidRPr="007E601B" w:rsidRDefault="00073ECD" w:rsidP="00073ECD">
      <w:pPr>
        <w:ind w:left="47" w:right="192" w:firstLine="710"/>
      </w:pPr>
      <w:r>
        <w:t>3.</w:t>
      </w:r>
      <w:r w:rsidRPr="007E601B">
        <w:t xml:space="preserve">Проект Решения не позднее, чем за 30 дней до дня рассмотрения вопроса о внесении изменений в Устав </w:t>
      </w:r>
      <w:r>
        <w:t>Пугачевского</w:t>
      </w:r>
      <w:r w:rsidRPr="007E601B">
        <w:t xml:space="preserve"> сельского поселения на заседании Совета народных депутатов </w:t>
      </w:r>
      <w:r>
        <w:t>Пугачевского</w:t>
      </w:r>
      <w:r w:rsidRPr="007E601B">
        <w:t xml:space="preserve"> сельского поселения, подлежит официальному обнародованию для обсуждения населением и представления по нему предложений. Настоящий Порядок подлежит обнародованию одновременно с проектом Решения</w:t>
      </w:r>
      <w:r>
        <w:t>.</w:t>
      </w:r>
    </w:p>
    <w:p w:rsidR="00073ECD" w:rsidRPr="007E601B" w:rsidRDefault="006D4C41" w:rsidP="00073ECD">
      <w:pPr>
        <w:ind w:left="47" w:right="451" w:firstLine="715"/>
      </w:pPr>
      <w:r>
        <w:t>4</w:t>
      </w:r>
      <w:r w:rsidR="00073ECD" w:rsidRPr="007E601B">
        <w:t xml:space="preserve">. Предложения по проекту Решения направляются в письменном виде Главе </w:t>
      </w:r>
      <w:r w:rsidR="00073ECD">
        <w:t>Пугачевского</w:t>
      </w:r>
      <w:r w:rsidR="00073ECD" w:rsidRPr="007E601B">
        <w:t xml:space="preserve"> сельского поселения по адресу:</w:t>
      </w:r>
      <w:r>
        <w:t xml:space="preserve">404378 </w:t>
      </w:r>
      <w:r w:rsidR="00073ECD" w:rsidRPr="007E601B">
        <w:t xml:space="preserve"> Волгоградская область, Котельниковский муниципальный район, </w:t>
      </w:r>
      <w:r>
        <w:t>ст</w:t>
      </w:r>
      <w:proofErr w:type="gramStart"/>
      <w:r>
        <w:t>.П</w:t>
      </w:r>
      <w:proofErr w:type="gramEnd"/>
      <w:r>
        <w:t xml:space="preserve">угачевская </w:t>
      </w:r>
      <w:r w:rsidR="00073ECD" w:rsidRPr="007E601B">
        <w:t xml:space="preserve">, администрация </w:t>
      </w:r>
      <w:r w:rsidR="00073ECD">
        <w:t>Пугачевского</w:t>
      </w:r>
      <w:r w:rsidR="00073ECD" w:rsidRPr="007E601B">
        <w:t xml:space="preserve"> сельского поселения</w:t>
      </w:r>
      <w:r>
        <w:t xml:space="preserve">, </w:t>
      </w:r>
      <w:r w:rsidR="00073ECD" w:rsidRPr="007E601B">
        <w:t xml:space="preserve"> в течение-</w:t>
      </w:r>
      <w:r>
        <w:t xml:space="preserve"> </w:t>
      </w:r>
      <w:r w:rsidR="00C40302">
        <w:t>30</w:t>
      </w:r>
      <w:r w:rsidR="00073ECD" w:rsidRPr="007E601B">
        <w:t xml:space="preserve"> дней со дня обнародования проекта Решения. </w:t>
      </w:r>
      <w:r>
        <w:t xml:space="preserve">     </w:t>
      </w:r>
      <w:r w:rsidR="00073ECD" w:rsidRPr="007E601B">
        <w:t>Одновременно с - внесением предложений граждане должны представить следующие сведения: фамилия, имя, отчество, адрес места жительства, место работы (учебы).</w:t>
      </w:r>
    </w:p>
    <w:p w:rsidR="00073ECD" w:rsidRPr="007E601B" w:rsidRDefault="00073ECD" w:rsidP="00073ECD">
      <w:pPr>
        <w:spacing w:line="259" w:lineRule="auto"/>
        <w:ind w:right="283"/>
      </w:pPr>
      <w:r>
        <w:t xml:space="preserve">             </w:t>
      </w:r>
      <w:r w:rsidR="006D4C41">
        <w:t>5</w:t>
      </w:r>
      <w:r w:rsidRPr="007E601B">
        <w:t>.Для обсуждения проекта Решения проводятся публичные слушания.</w:t>
      </w:r>
    </w:p>
    <w:p w:rsidR="00C40302" w:rsidRDefault="00073ECD" w:rsidP="00073ECD">
      <w:pPr>
        <w:ind w:left="47" w:right="437"/>
      </w:pPr>
      <w:r>
        <w:t xml:space="preserve">            </w:t>
      </w:r>
      <w:r w:rsidR="006D4C41">
        <w:t>6</w:t>
      </w:r>
      <w:r w:rsidRPr="007E601B">
        <w:t xml:space="preserve">. Организацию и проведение публичных слушаний осуществляет Глава </w:t>
      </w:r>
      <w:r>
        <w:t>Пугачевского</w:t>
      </w:r>
      <w:r w:rsidRPr="007E601B">
        <w:t xml:space="preserve"> сельского поселения</w:t>
      </w:r>
    </w:p>
    <w:p w:rsidR="00073ECD" w:rsidRPr="007E601B" w:rsidRDefault="00C40302" w:rsidP="00073ECD">
      <w:pPr>
        <w:ind w:left="47" w:right="437"/>
      </w:pPr>
      <w:r>
        <w:t xml:space="preserve">            7.</w:t>
      </w:r>
      <w:r w:rsidR="00073ECD" w:rsidRPr="007E601B">
        <w:t xml:space="preserve">Публичные слушания по проекту Решения назначаются решением Совета народных депутатов </w:t>
      </w:r>
      <w:r w:rsidR="00073ECD">
        <w:t>Пугачевского</w:t>
      </w:r>
      <w:r w:rsidR="00073ECD" w:rsidRPr="007E601B">
        <w:t xml:space="preserve"> сельского поселения и проводятся в ближайшее время по истечении 15 дней после официального обнародования указанного Решения.</w:t>
      </w:r>
    </w:p>
    <w:p w:rsidR="00073ECD" w:rsidRPr="007E601B" w:rsidRDefault="00C40302" w:rsidP="00073ECD">
      <w:pPr>
        <w:ind w:left="47" w:right="14" w:firstLine="778"/>
      </w:pPr>
      <w:r>
        <w:t>8</w:t>
      </w:r>
      <w:r w:rsidR="00073ECD" w:rsidRPr="007E601B">
        <w:t xml:space="preserve">.В публичных слушаниях вправе принять участие каждый житель </w:t>
      </w:r>
      <w:r w:rsidR="00073ECD">
        <w:t>Пугачевского</w:t>
      </w:r>
      <w:r w:rsidR="00073ECD" w:rsidRPr="007E601B">
        <w:t xml:space="preserve"> сельского поселения.</w:t>
      </w:r>
    </w:p>
    <w:p w:rsidR="00073ECD" w:rsidRPr="007E601B" w:rsidRDefault="00C40302" w:rsidP="00073ECD">
      <w:pPr>
        <w:ind w:left="47" w:right="437" w:firstLine="715"/>
      </w:pPr>
      <w:r>
        <w:t>9</w:t>
      </w:r>
      <w:r w:rsidR="00073ECD" w:rsidRPr="007E601B">
        <w:t xml:space="preserve">.На публичных слушаниях по проекту Решения выступает с докладом и председательствует Глава </w:t>
      </w:r>
      <w:r w:rsidR="00073ECD">
        <w:t>Пугачевского</w:t>
      </w:r>
      <w:r w:rsidR="00073ECD" w:rsidRPr="007E601B">
        <w:t xml:space="preserve"> сельского поселения (далее - председательствующий).</w:t>
      </w:r>
    </w:p>
    <w:p w:rsidR="00073ECD" w:rsidRDefault="00073ECD" w:rsidP="00073ECD">
      <w:pPr>
        <w:tabs>
          <w:tab w:val="center" w:pos="1246"/>
          <w:tab w:val="center" w:pos="2666"/>
          <w:tab w:val="center" w:pos="4356"/>
          <w:tab w:val="center" w:pos="6221"/>
          <w:tab w:val="center" w:pos="8064"/>
        </w:tabs>
      </w:pPr>
      <w:r w:rsidRPr="007E601B">
        <w:tab/>
      </w:r>
      <w:r w:rsidR="00C40302">
        <w:t>10</w:t>
      </w:r>
      <w:r>
        <w:t xml:space="preserve">.Для </w:t>
      </w:r>
      <w:r>
        <w:tab/>
        <w:t>ведения</w:t>
      </w:r>
      <w:r>
        <w:tab/>
        <w:t>протокола</w:t>
      </w:r>
      <w:r>
        <w:tab/>
        <w:t>публичных</w:t>
      </w:r>
      <w:r>
        <w:tab/>
        <w:t>слушаний</w:t>
      </w:r>
    </w:p>
    <w:p w:rsidR="00073ECD" w:rsidRDefault="00073ECD" w:rsidP="00073ECD">
      <w:pPr>
        <w:spacing w:after="3" w:line="259" w:lineRule="auto"/>
        <w:ind w:left="8414"/>
      </w:pPr>
      <w:r>
        <w:rPr>
          <w:noProof/>
        </w:rPr>
        <w:drawing>
          <wp:inline distT="0" distB="0" distL="0" distR="0">
            <wp:extent cx="9525" cy="9525"/>
            <wp:effectExtent l="19050" t="0" r="9525" b="0"/>
            <wp:docPr id="3" name="Picture 1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73ECD" w:rsidRPr="007E601B" w:rsidRDefault="00073ECD" w:rsidP="00C40302">
      <w:pPr>
        <w:ind w:right="14"/>
      </w:pPr>
      <w:r w:rsidRPr="007E601B">
        <w:t>председательствующий определяет секретаря публичных слушаний.</w:t>
      </w:r>
    </w:p>
    <w:p w:rsidR="00073ECD" w:rsidRPr="007E601B" w:rsidRDefault="00073ECD" w:rsidP="00C40302">
      <w:pPr>
        <w:spacing w:after="67"/>
        <w:ind w:left="47" w:right="413" w:firstLine="542"/>
      </w:pPr>
      <w:r>
        <w:rPr>
          <w:noProof/>
        </w:rPr>
        <w:drawing>
          <wp:inline distT="0" distB="0" distL="0" distR="0">
            <wp:extent cx="9525" cy="9525"/>
            <wp:effectExtent l="19050" t="0" r="9525" b="0"/>
            <wp:docPr id="1" name="Picture 1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7"/>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E601B">
        <w:t xml:space="preserve"> </w:t>
      </w:r>
      <w:r w:rsidR="00C40302">
        <w:t>11</w:t>
      </w:r>
      <w:r w:rsidRPr="007E601B">
        <w:t>.Участникам публичных слушаний обеспечивается возможность высказать свое мнение по проекту Решения. В зависимости от количества желающих выступить, председательствующий вправе ограничить время любого из выступлений. Всем желающим выступить предоставляется слово с разрешения председательствующего. Председательствующий</w:t>
      </w:r>
      <w:r w:rsidR="00C40302">
        <w:t xml:space="preserve"> </w:t>
      </w:r>
      <w:r w:rsidRPr="007E601B">
        <w:t xml:space="preserve">вправе принять решение о перерыве в публичных слушаниях и продолжении их в другое время.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w:t>
      </w:r>
      <w:r w:rsidRPr="007E601B">
        <w:lastRenderedPageBreak/>
        <w:t>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073ECD" w:rsidRPr="007E601B" w:rsidRDefault="00073ECD" w:rsidP="00073ECD">
      <w:pPr>
        <w:ind w:left="47" w:right="14" w:firstLine="936"/>
      </w:pPr>
      <w:r w:rsidRPr="007E601B">
        <w:t>1</w:t>
      </w:r>
      <w:r w:rsidR="00C40302">
        <w:t>2</w:t>
      </w:r>
      <w:r w:rsidRPr="007E601B">
        <w:t>.По итогам публичных слушаний большинством голосов от числа присутствующих принимается заключение.</w:t>
      </w:r>
    </w:p>
    <w:p w:rsidR="00073ECD" w:rsidRPr="007E601B" w:rsidRDefault="00C40302" w:rsidP="00073ECD">
      <w:pPr>
        <w:spacing w:after="8" w:line="216" w:lineRule="auto"/>
        <w:ind w:left="57" w:firstLine="854"/>
      </w:pPr>
      <w:r>
        <w:t>13.</w:t>
      </w:r>
      <w:r w:rsidR="00073ECD" w:rsidRPr="007E601B">
        <w:t xml:space="preserve"> Заключение</w:t>
      </w:r>
      <w:r w:rsidR="00073ECD" w:rsidRPr="007E601B">
        <w:tab/>
        <w:t>по</w:t>
      </w:r>
      <w:r w:rsidR="00073ECD" w:rsidRPr="007E601B">
        <w:tab/>
        <w:t>результатам</w:t>
      </w:r>
      <w:r w:rsidR="00073ECD" w:rsidRPr="007E601B">
        <w:tab/>
        <w:t>публичных</w:t>
      </w:r>
      <w:r w:rsidR="00073ECD" w:rsidRPr="007E601B">
        <w:tab/>
        <w:t>слушаний подписывается председательствующим и подлежит официальному обнародованию.</w:t>
      </w:r>
    </w:p>
    <w:p w:rsidR="00073ECD" w:rsidRPr="007E601B" w:rsidRDefault="00073ECD" w:rsidP="00073ECD">
      <w:pPr>
        <w:spacing w:after="8" w:line="216" w:lineRule="auto"/>
        <w:ind w:left="57" w:firstLine="931"/>
      </w:pPr>
      <w:r w:rsidRPr="007E601B">
        <w:t>1</w:t>
      </w:r>
      <w:r w:rsidR="00912AA7">
        <w:t>4</w:t>
      </w:r>
      <w:r w:rsidRPr="007E601B">
        <w:t>.Поступившие от населения замечания и предложения по проекту Решения, в том числе в ходе проведения публичных слушаний, носят рекомендательный характер.</w:t>
      </w:r>
    </w:p>
    <w:p w:rsidR="00073ECD" w:rsidRPr="007E601B" w:rsidRDefault="00073ECD" w:rsidP="00073ECD">
      <w:pPr>
        <w:spacing w:after="8216"/>
        <w:ind w:left="47" w:right="437" w:firstLine="936"/>
      </w:pPr>
      <w:r w:rsidRPr="007E601B">
        <w:t>1</w:t>
      </w:r>
      <w:r w:rsidR="00912AA7">
        <w:t>5</w:t>
      </w:r>
      <w:r w:rsidRPr="007E601B">
        <w:t xml:space="preserve">.Указанные замечания и предложения рассматриваются на заседании Совета народных депутатов </w:t>
      </w:r>
      <w:r>
        <w:t>Пугачевского</w:t>
      </w:r>
      <w:r w:rsidRPr="007E601B">
        <w:t xml:space="preserve"> сельского поселения. После завершения рассмотрения предложений граждан и заключения публичных слушаний Совет народных депутатов </w:t>
      </w:r>
      <w:r>
        <w:t>Пугачевского</w:t>
      </w:r>
      <w:r w:rsidRPr="007E601B">
        <w:t xml:space="preserve"> поселения принимает Решение «О внесении изменений и дополнений в Устав </w:t>
      </w:r>
      <w:r>
        <w:t>Пугачевского</w:t>
      </w:r>
      <w:r w:rsidRPr="007E601B">
        <w:t xml:space="preserve"> сельского поселения Котельниковского муниципального района Волгоградской области».</w:t>
      </w:r>
    </w:p>
    <w:p w:rsidR="002B73F9" w:rsidRPr="00774BF4" w:rsidRDefault="002B73F9" w:rsidP="002B73F9">
      <w:pPr>
        <w:autoSpaceDE w:val="0"/>
        <w:autoSpaceDN w:val="0"/>
        <w:adjustRightInd w:val="0"/>
        <w:ind w:firstLine="540"/>
        <w:jc w:val="both"/>
        <w:rPr>
          <w:sz w:val="28"/>
          <w:szCs w:val="28"/>
        </w:rPr>
      </w:pPr>
    </w:p>
    <w:p w:rsidR="002B73F9" w:rsidRPr="00774BF4" w:rsidRDefault="002B73F9" w:rsidP="002B73F9">
      <w:pPr>
        <w:autoSpaceDE w:val="0"/>
        <w:autoSpaceDN w:val="0"/>
        <w:adjustRightInd w:val="0"/>
        <w:ind w:firstLine="540"/>
        <w:jc w:val="both"/>
        <w:rPr>
          <w:sz w:val="28"/>
          <w:szCs w:val="28"/>
        </w:rPr>
      </w:pPr>
    </w:p>
    <w:p w:rsidR="002B73F9" w:rsidRPr="00774BF4" w:rsidRDefault="002B73F9" w:rsidP="002B73F9">
      <w:pPr>
        <w:autoSpaceDE w:val="0"/>
        <w:autoSpaceDN w:val="0"/>
        <w:adjustRightInd w:val="0"/>
        <w:ind w:firstLine="540"/>
        <w:jc w:val="both"/>
        <w:rPr>
          <w:sz w:val="28"/>
          <w:szCs w:val="28"/>
        </w:rPr>
      </w:pPr>
    </w:p>
    <w:p w:rsidR="002B73F9" w:rsidRPr="00774BF4" w:rsidRDefault="002B73F9" w:rsidP="002B73F9">
      <w:pPr>
        <w:autoSpaceDE w:val="0"/>
        <w:autoSpaceDN w:val="0"/>
        <w:adjustRightInd w:val="0"/>
        <w:ind w:firstLine="540"/>
        <w:jc w:val="both"/>
        <w:rPr>
          <w:sz w:val="28"/>
          <w:szCs w:val="28"/>
        </w:rPr>
      </w:pPr>
    </w:p>
    <w:p w:rsidR="002B73F9" w:rsidRPr="00774BF4" w:rsidRDefault="002B73F9" w:rsidP="002B73F9">
      <w:pPr>
        <w:autoSpaceDE w:val="0"/>
        <w:autoSpaceDN w:val="0"/>
        <w:adjustRightInd w:val="0"/>
        <w:ind w:firstLine="540"/>
        <w:jc w:val="both"/>
        <w:rPr>
          <w:sz w:val="28"/>
          <w:szCs w:val="28"/>
        </w:rPr>
      </w:pPr>
    </w:p>
    <w:p w:rsidR="002B73F9" w:rsidRPr="00774BF4" w:rsidRDefault="002B73F9" w:rsidP="002B73F9">
      <w:pPr>
        <w:autoSpaceDE w:val="0"/>
        <w:autoSpaceDN w:val="0"/>
        <w:adjustRightInd w:val="0"/>
        <w:ind w:firstLine="540"/>
        <w:jc w:val="both"/>
        <w:rPr>
          <w:sz w:val="28"/>
          <w:szCs w:val="28"/>
        </w:rPr>
      </w:pPr>
    </w:p>
    <w:p w:rsidR="002B73F9" w:rsidRDefault="002B73F9" w:rsidP="002B73F9">
      <w:pPr>
        <w:pStyle w:val="ae"/>
        <w:jc w:val="right"/>
        <w:rPr>
          <w:kern w:val="2"/>
          <w:sz w:val="28"/>
          <w:szCs w:val="28"/>
        </w:rPr>
      </w:pPr>
    </w:p>
    <w:p w:rsidR="002B73F9" w:rsidRPr="00CD794D" w:rsidRDefault="002B73F9" w:rsidP="002B73F9">
      <w:pPr>
        <w:jc w:val="both"/>
        <w:rPr>
          <w:sz w:val="28"/>
          <w:szCs w:val="28"/>
        </w:rPr>
      </w:pPr>
    </w:p>
    <w:p w:rsidR="002B73F9" w:rsidRDefault="002B73F9" w:rsidP="002B73F9">
      <w:pPr>
        <w:pStyle w:val="p6"/>
        <w:rPr>
          <w:sz w:val="28"/>
          <w:szCs w:val="28"/>
        </w:rPr>
      </w:pPr>
      <w:r w:rsidRPr="00CD794D">
        <w:rPr>
          <w:b/>
          <w:sz w:val="28"/>
          <w:szCs w:val="28"/>
        </w:rPr>
        <w:lastRenderedPageBreak/>
        <w:tab/>
      </w:r>
      <w:r>
        <w:rPr>
          <w:sz w:val="28"/>
          <w:szCs w:val="28"/>
        </w:rPr>
        <w:t xml:space="preserve"> </w:t>
      </w:r>
    </w:p>
    <w:p w:rsidR="002B73F9" w:rsidRPr="00EC234E" w:rsidRDefault="002B73F9" w:rsidP="002B73F9">
      <w:pPr>
        <w:autoSpaceDE w:val="0"/>
        <w:autoSpaceDN w:val="0"/>
        <w:adjustRightInd w:val="0"/>
        <w:ind w:firstLine="708"/>
        <w:jc w:val="both"/>
        <w:rPr>
          <w:sz w:val="28"/>
          <w:szCs w:val="28"/>
        </w:rPr>
      </w:pPr>
    </w:p>
    <w:p w:rsidR="002B73F9" w:rsidRDefault="002B73F9" w:rsidP="00DF7D3A">
      <w:pPr>
        <w:autoSpaceDE w:val="0"/>
        <w:autoSpaceDN w:val="0"/>
        <w:adjustRightInd w:val="0"/>
        <w:jc w:val="both"/>
        <w:rPr>
          <w:sz w:val="28"/>
          <w:szCs w:val="28"/>
        </w:rPr>
      </w:pPr>
    </w:p>
    <w:p w:rsidR="002B73F9" w:rsidRPr="00DF7D3A" w:rsidRDefault="002B73F9" w:rsidP="00DF7D3A">
      <w:pPr>
        <w:autoSpaceDE w:val="0"/>
        <w:autoSpaceDN w:val="0"/>
        <w:adjustRightInd w:val="0"/>
        <w:jc w:val="both"/>
        <w:rPr>
          <w:sz w:val="28"/>
          <w:szCs w:val="28"/>
        </w:rPr>
      </w:pPr>
    </w:p>
    <w:sectPr w:rsidR="002B73F9" w:rsidRPr="00DF7D3A" w:rsidSect="00235817">
      <w:headerReference w:type="even" r:id="rId14"/>
      <w:headerReference w:type="default" r:id="rId15"/>
      <w:pgSz w:w="11906" w:h="16838"/>
      <w:pgMar w:top="851" w:right="1077" w:bottom="851"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B4B" w:rsidRDefault="00A33B4B">
      <w:r>
        <w:separator/>
      </w:r>
    </w:p>
  </w:endnote>
  <w:endnote w:type="continuationSeparator" w:id="0">
    <w:p w:rsidR="00A33B4B" w:rsidRDefault="00A33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B4B" w:rsidRDefault="00A33B4B">
      <w:r>
        <w:separator/>
      </w:r>
    </w:p>
  </w:footnote>
  <w:footnote w:type="continuationSeparator" w:id="0">
    <w:p w:rsidR="00A33B4B" w:rsidRDefault="00A33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BF" w:rsidRDefault="005C67B0" w:rsidP="00A05773">
    <w:pPr>
      <w:pStyle w:val="a7"/>
      <w:framePr w:wrap="around" w:vAnchor="text" w:hAnchor="margin" w:xAlign="center" w:y="1"/>
      <w:rPr>
        <w:rStyle w:val="a8"/>
      </w:rPr>
    </w:pPr>
    <w:r>
      <w:rPr>
        <w:rStyle w:val="a8"/>
      </w:rPr>
      <w:fldChar w:fldCharType="begin"/>
    </w:r>
    <w:r w:rsidR="003A62BF">
      <w:rPr>
        <w:rStyle w:val="a8"/>
      </w:rPr>
      <w:instrText xml:space="preserve">PAGE  </w:instrText>
    </w:r>
    <w:r>
      <w:rPr>
        <w:rStyle w:val="a8"/>
      </w:rPr>
      <w:fldChar w:fldCharType="end"/>
    </w:r>
  </w:p>
  <w:p w:rsidR="003A62BF" w:rsidRDefault="003A62B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BF" w:rsidRDefault="005C67B0" w:rsidP="00A05773">
    <w:pPr>
      <w:pStyle w:val="a7"/>
      <w:framePr w:wrap="around" w:vAnchor="text" w:hAnchor="margin" w:xAlign="center" w:y="1"/>
      <w:rPr>
        <w:rStyle w:val="a8"/>
      </w:rPr>
    </w:pPr>
    <w:r>
      <w:rPr>
        <w:rStyle w:val="a8"/>
      </w:rPr>
      <w:fldChar w:fldCharType="begin"/>
    </w:r>
    <w:r w:rsidR="003A62BF">
      <w:rPr>
        <w:rStyle w:val="a8"/>
      </w:rPr>
      <w:instrText xml:space="preserve">PAGE  </w:instrText>
    </w:r>
    <w:r>
      <w:rPr>
        <w:rStyle w:val="a8"/>
      </w:rPr>
      <w:fldChar w:fldCharType="separate"/>
    </w:r>
    <w:r w:rsidR="00393002">
      <w:rPr>
        <w:rStyle w:val="a8"/>
        <w:noProof/>
      </w:rPr>
      <w:t>9</w:t>
    </w:r>
    <w:r>
      <w:rPr>
        <w:rStyle w:val="a8"/>
      </w:rPr>
      <w:fldChar w:fldCharType="end"/>
    </w:r>
  </w:p>
  <w:p w:rsidR="003A62BF" w:rsidRDefault="003A62B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8432B"/>
    <w:multiLevelType w:val="hybridMultilevel"/>
    <w:tmpl w:val="F51CDB4A"/>
    <w:lvl w:ilvl="0" w:tplc="621EB3B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95F6176"/>
    <w:multiLevelType w:val="multilevel"/>
    <w:tmpl w:val="ACB08D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95D656B"/>
    <w:multiLevelType w:val="hybridMultilevel"/>
    <w:tmpl w:val="D54661BA"/>
    <w:lvl w:ilvl="0" w:tplc="9D3A6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4C53E30"/>
    <w:multiLevelType w:val="hybridMultilevel"/>
    <w:tmpl w:val="031ECFAA"/>
    <w:lvl w:ilvl="0" w:tplc="408E0B54">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C466B4A"/>
    <w:multiLevelType w:val="hybridMultilevel"/>
    <w:tmpl w:val="ECD68610"/>
    <w:lvl w:ilvl="0" w:tplc="3E745B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52290"/>
    <w:rsid w:val="00002E25"/>
    <w:rsid w:val="000042EC"/>
    <w:rsid w:val="00013FF6"/>
    <w:rsid w:val="0003084A"/>
    <w:rsid w:val="0003356E"/>
    <w:rsid w:val="00051225"/>
    <w:rsid w:val="00073ECD"/>
    <w:rsid w:val="00085EF5"/>
    <w:rsid w:val="000870CA"/>
    <w:rsid w:val="00091CDD"/>
    <w:rsid w:val="00094C3F"/>
    <w:rsid w:val="00096FFF"/>
    <w:rsid w:val="000A5681"/>
    <w:rsid w:val="000A6681"/>
    <w:rsid w:val="000A7B1A"/>
    <w:rsid w:val="000B1580"/>
    <w:rsid w:val="000B6363"/>
    <w:rsid w:val="000B66B4"/>
    <w:rsid w:val="000C5AE9"/>
    <w:rsid w:val="000D0AAE"/>
    <w:rsid w:val="000D3582"/>
    <w:rsid w:val="000D4B0A"/>
    <w:rsid w:val="000D50E2"/>
    <w:rsid w:val="000E1150"/>
    <w:rsid w:val="000E33CE"/>
    <w:rsid w:val="000E37A7"/>
    <w:rsid w:val="000E38F1"/>
    <w:rsid w:val="000E6428"/>
    <w:rsid w:val="000F417F"/>
    <w:rsid w:val="000F7878"/>
    <w:rsid w:val="001030EA"/>
    <w:rsid w:val="00103283"/>
    <w:rsid w:val="001066B5"/>
    <w:rsid w:val="00126385"/>
    <w:rsid w:val="00126622"/>
    <w:rsid w:val="00132905"/>
    <w:rsid w:val="00133B56"/>
    <w:rsid w:val="0013550B"/>
    <w:rsid w:val="00143238"/>
    <w:rsid w:val="00144126"/>
    <w:rsid w:val="00162E75"/>
    <w:rsid w:val="00184002"/>
    <w:rsid w:val="001862CC"/>
    <w:rsid w:val="00196271"/>
    <w:rsid w:val="00197844"/>
    <w:rsid w:val="001A603E"/>
    <w:rsid w:val="001B7E0B"/>
    <w:rsid w:val="001C1967"/>
    <w:rsid w:val="001C573F"/>
    <w:rsid w:val="001D026D"/>
    <w:rsid w:val="001E0164"/>
    <w:rsid w:val="001E218F"/>
    <w:rsid w:val="001E3785"/>
    <w:rsid w:val="001F07DB"/>
    <w:rsid w:val="001F0958"/>
    <w:rsid w:val="001F2D98"/>
    <w:rsid w:val="002066A5"/>
    <w:rsid w:val="00207822"/>
    <w:rsid w:val="00217B1E"/>
    <w:rsid w:val="002229E1"/>
    <w:rsid w:val="00225457"/>
    <w:rsid w:val="00235817"/>
    <w:rsid w:val="00235B8A"/>
    <w:rsid w:val="0023657B"/>
    <w:rsid w:val="00236FE5"/>
    <w:rsid w:val="00250083"/>
    <w:rsid w:val="00250B0E"/>
    <w:rsid w:val="00252502"/>
    <w:rsid w:val="00265379"/>
    <w:rsid w:val="00271517"/>
    <w:rsid w:val="002728DE"/>
    <w:rsid w:val="0027323A"/>
    <w:rsid w:val="00273454"/>
    <w:rsid w:val="0027352B"/>
    <w:rsid w:val="002807E0"/>
    <w:rsid w:val="00281E1C"/>
    <w:rsid w:val="00284F53"/>
    <w:rsid w:val="00285358"/>
    <w:rsid w:val="00285D34"/>
    <w:rsid w:val="00291200"/>
    <w:rsid w:val="00293D72"/>
    <w:rsid w:val="002A04C6"/>
    <w:rsid w:val="002A1465"/>
    <w:rsid w:val="002A6C69"/>
    <w:rsid w:val="002B4407"/>
    <w:rsid w:val="002B4C50"/>
    <w:rsid w:val="002B5858"/>
    <w:rsid w:val="002B6B0E"/>
    <w:rsid w:val="002B73F9"/>
    <w:rsid w:val="002C056D"/>
    <w:rsid w:val="002C091F"/>
    <w:rsid w:val="002C1AD3"/>
    <w:rsid w:val="002D1E4E"/>
    <w:rsid w:val="002D46AA"/>
    <w:rsid w:val="002D518A"/>
    <w:rsid w:val="002E388C"/>
    <w:rsid w:val="002F4F3F"/>
    <w:rsid w:val="002F6A04"/>
    <w:rsid w:val="0030228A"/>
    <w:rsid w:val="00304F7A"/>
    <w:rsid w:val="00306315"/>
    <w:rsid w:val="0031262B"/>
    <w:rsid w:val="00316A93"/>
    <w:rsid w:val="00317887"/>
    <w:rsid w:val="00317AF5"/>
    <w:rsid w:val="00326371"/>
    <w:rsid w:val="00343138"/>
    <w:rsid w:val="0034424E"/>
    <w:rsid w:val="00362ED5"/>
    <w:rsid w:val="00371578"/>
    <w:rsid w:val="00376BBD"/>
    <w:rsid w:val="00381E33"/>
    <w:rsid w:val="00384BF9"/>
    <w:rsid w:val="00393002"/>
    <w:rsid w:val="00395C37"/>
    <w:rsid w:val="003A62BF"/>
    <w:rsid w:val="003A7F63"/>
    <w:rsid w:val="003B5BA7"/>
    <w:rsid w:val="003C14AE"/>
    <w:rsid w:val="003C7D9F"/>
    <w:rsid w:val="003E452E"/>
    <w:rsid w:val="003E6BE8"/>
    <w:rsid w:val="003F0601"/>
    <w:rsid w:val="003F1DFC"/>
    <w:rsid w:val="003F79F7"/>
    <w:rsid w:val="00404E18"/>
    <w:rsid w:val="0041086D"/>
    <w:rsid w:val="00411408"/>
    <w:rsid w:val="00413AA2"/>
    <w:rsid w:val="00422CC3"/>
    <w:rsid w:val="00433A40"/>
    <w:rsid w:val="00433B8E"/>
    <w:rsid w:val="00441544"/>
    <w:rsid w:val="00444E26"/>
    <w:rsid w:val="00446CCB"/>
    <w:rsid w:val="004506FC"/>
    <w:rsid w:val="00452290"/>
    <w:rsid w:val="0045724E"/>
    <w:rsid w:val="00467E4D"/>
    <w:rsid w:val="00472ADB"/>
    <w:rsid w:val="00475DA9"/>
    <w:rsid w:val="004776FC"/>
    <w:rsid w:val="00481117"/>
    <w:rsid w:val="004900F7"/>
    <w:rsid w:val="00490E86"/>
    <w:rsid w:val="0049180B"/>
    <w:rsid w:val="00493DA8"/>
    <w:rsid w:val="00497688"/>
    <w:rsid w:val="004A1470"/>
    <w:rsid w:val="004A1AD1"/>
    <w:rsid w:val="004B4EF5"/>
    <w:rsid w:val="004C0E07"/>
    <w:rsid w:val="004D1819"/>
    <w:rsid w:val="004D2E1E"/>
    <w:rsid w:val="004D30C1"/>
    <w:rsid w:val="004D65F7"/>
    <w:rsid w:val="004F0F29"/>
    <w:rsid w:val="00503FE6"/>
    <w:rsid w:val="00507444"/>
    <w:rsid w:val="00510256"/>
    <w:rsid w:val="00510C16"/>
    <w:rsid w:val="005129CE"/>
    <w:rsid w:val="00517A09"/>
    <w:rsid w:val="00521EF1"/>
    <w:rsid w:val="00522C6E"/>
    <w:rsid w:val="005301E2"/>
    <w:rsid w:val="005312CF"/>
    <w:rsid w:val="00533C36"/>
    <w:rsid w:val="00534DD4"/>
    <w:rsid w:val="005371E4"/>
    <w:rsid w:val="00540C17"/>
    <w:rsid w:val="00552271"/>
    <w:rsid w:val="0056117F"/>
    <w:rsid w:val="00561C3A"/>
    <w:rsid w:val="00564C94"/>
    <w:rsid w:val="00565531"/>
    <w:rsid w:val="00570303"/>
    <w:rsid w:val="00576334"/>
    <w:rsid w:val="005841EA"/>
    <w:rsid w:val="00587954"/>
    <w:rsid w:val="00593370"/>
    <w:rsid w:val="0059582F"/>
    <w:rsid w:val="005A4916"/>
    <w:rsid w:val="005B26F9"/>
    <w:rsid w:val="005B6C2D"/>
    <w:rsid w:val="005C09C0"/>
    <w:rsid w:val="005C10AA"/>
    <w:rsid w:val="005C3C37"/>
    <w:rsid w:val="005C67B0"/>
    <w:rsid w:val="005C7EC8"/>
    <w:rsid w:val="005D19F8"/>
    <w:rsid w:val="005D7325"/>
    <w:rsid w:val="005E11F6"/>
    <w:rsid w:val="005F587E"/>
    <w:rsid w:val="00602A8F"/>
    <w:rsid w:val="00614C62"/>
    <w:rsid w:val="0061792A"/>
    <w:rsid w:val="006251FA"/>
    <w:rsid w:val="00627013"/>
    <w:rsid w:val="00630DA0"/>
    <w:rsid w:val="00645591"/>
    <w:rsid w:val="00650C42"/>
    <w:rsid w:val="00667161"/>
    <w:rsid w:val="0067508F"/>
    <w:rsid w:val="006762A4"/>
    <w:rsid w:val="006838EB"/>
    <w:rsid w:val="006858FC"/>
    <w:rsid w:val="006874AA"/>
    <w:rsid w:val="006900D6"/>
    <w:rsid w:val="006943A0"/>
    <w:rsid w:val="006A00FB"/>
    <w:rsid w:val="006A2A66"/>
    <w:rsid w:val="006B421E"/>
    <w:rsid w:val="006B7BF5"/>
    <w:rsid w:val="006C00A1"/>
    <w:rsid w:val="006D4C41"/>
    <w:rsid w:val="006E22A5"/>
    <w:rsid w:val="006F18F1"/>
    <w:rsid w:val="006F2C79"/>
    <w:rsid w:val="006F2D41"/>
    <w:rsid w:val="006F5F7B"/>
    <w:rsid w:val="00706AAD"/>
    <w:rsid w:val="00707C85"/>
    <w:rsid w:val="007307BB"/>
    <w:rsid w:val="0073192A"/>
    <w:rsid w:val="0074274D"/>
    <w:rsid w:val="007453A2"/>
    <w:rsid w:val="00760143"/>
    <w:rsid w:val="0076090E"/>
    <w:rsid w:val="007627A8"/>
    <w:rsid w:val="00763590"/>
    <w:rsid w:val="007714DD"/>
    <w:rsid w:val="00777617"/>
    <w:rsid w:val="00784938"/>
    <w:rsid w:val="007905DD"/>
    <w:rsid w:val="00794439"/>
    <w:rsid w:val="00796FAE"/>
    <w:rsid w:val="007A074B"/>
    <w:rsid w:val="007A7882"/>
    <w:rsid w:val="007C756D"/>
    <w:rsid w:val="007E4C3B"/>
    <w:rsid w:val="007E593F"/>
    <w:rsid w:val="007E743C"/>
    <w:rsid w:val="00807561"/>
    <w:rsid w:val="008328E6"/>
    <w:rsid w:val="0083592C"/>
    <w:rsid w:val="008362C7"/>
    <w:rsid w:val="00842EC9"/>
    <w:rsid w:val="00843F67"/>
    <w:rsid w:val="00845B6F"/>
    <w:rsid w:val="0086618E"/>
    <w:rsid w:val="00866708"/>
    <w:rsid w:val="00871D59"/>
    <w:rsid w:val="008725FC"/>
    <w:rsid w:val="008762A2"/>
    <w:rsid w:val="00886280"/>
    <w:rsid w:val="008870F8"/>
    <w:rsid w:val="00892A2C"/>
    <w:rsid w:val="008956D3"/>
    <w:rsid w:val="008B5527"/>
    <w:rsid w:val="008D4049"/>
    <w:rsid w:val="008E6CF1"/>
    <w:rsid w:val="008F1B3E"/>
    <w:rsid w:val="008F239A"/>
    <w:rsid w:val="009029FF"/>
    <w:rsid w:val="00903FD8"/>
    <w:rsid w:val="00907D6D"/>
    <w:rsid w:val="00912AA7"/>
    <w:rsid w:val="0092115F"/>
    <w:rsid w:val="00921CC0"/>
    <w:rsid w:val="00930E69"/>
    <w:rsid w:val="0093504D"/>
    <w:rsid w:val="0093682C"/>
    <w:rsid w:val="0094419F"/>
    <w:rsid w:val="009446C0"/>
    <w:rsid w:val="00947D5D"/>
    <w:rsid w:val="009511FC"/>
    <w:rsid w:val="0095243F"/>
    <w:rsid w:val="00955A68"/>
    <w:rsid w:val="0095618A"/>
    <w:rsid w:val="00965513"/>
    <w:rsid w:val="00965F98"/>
    <w:rsid w:val="00966517"/>
    <w:rsid w:val="00970012"/>
    <w:rsid w:val="00976BBA"/>
    <w:rsid w:val="00981EFA"/>
    <w:rsid w:val="009A2246"/>
    <w:rsid w:val="009A28B0"/>
    <w:rsid w:val="009A5BD8"/>
    <w:rsid w:val="009A793E"/>
    <w:rsid w:val="009B0BF5"/>
    <w:rsid w:val="009B6970"/>
    <w:rsid w:val="009C199B"/>
    <w:rsid w:val="009C39E8"/>
    <w:rsid w:val="009C3BD4"/>
    <w:rsid w:val="009D1309"/>
    <w:rsid w:val="009E169C"/>
    <w:rsid w:val="009E48C2"/>
    <w:rsid w:val="009E7A96"/>
    <w:rsid w:val="009F3884"/>
    <w:rsid w:val="00A00E34"/>
    <w:rsid w:val="00A05773"/>
    <w:rsid w:val="00A07F42"/>
    <w:rsid w:val="00A15094"/>
    <w:rsid w:val="00A17F0D"/>
    <w:rsid w:val="00A22096"/>
    <w:rsid w:val="00A2403A"/>
    <w:rsid w:val="00A33B4B"/>
    <w:rsid w:val="00A36D8C"/>
    <w:rsid w:val="00A42952"/>
    <w:rsid w:val="00A53AAE"/>
    <w:rsid w:val="00A7080E"/>
    <w:rsid w:val="00A717BC"/>
    <w:rsid w:val="00A76225"/>
    <w:rsid w:val="00A81CF8"/>
    <w:rsid w:val="00A824AD"/>
    <w:rsid w:val="00A876BB"/>
    <w:rsid w:val="00A91ED7"/>
    <w:rsid w:val="00A92EC5"/>
    <w:rsid w:val="00A94FCF"/>
    <w:rsid w:val="00AA6CE7"/>
    <w:rsid w:val="00AB7DAC"/>
    <w:rsid w:val="00AC3A1F"/>
    <w:rsid w:val="00AC7D3C"/>
    <w:rsid w:val="00AD60BF"/>
    <w:rsid w:val="00AE3DDE"/>
    <w:rsid w:val="00AF4964"/>
    <w:rsid w:val="00AF4F33"/>
    <w:rsid w:val="00B01430"/>
    <w:rsid w:val="00B019FF"/>
    <w:rsid w:val="00B0347F"/>
    <w:rsid w:val="00B1677D"/>
    <w:rsid w:val="00B168DD"/>
    <w:rsid w:val="00B21FDC"/>
    <w:rsid w:val="00B25253"/>
    <w:rsid w:val="00B40E73"/>
    <w:rsid w:val="00B4791B"/>
    <w:rsid w:val="00B5370F"/>
    <w:rsid w:val="00B60AF8"/>
    <w:rsid w:val="00B72D51"/>
    <w:rsid w:val="00B738B9"/>
    <w:rsid w:val="00B76C8C"/>
    <w:rsid w:val="00B83D50"/>
    <w:rsid w:val="00B86CC7"/>
    <w:rsid w:val="00B90539"/>
    <w:rsid w:val="00BA19F5"/>
    <w:rsid w:val="00BA20A6"/>
    <w:rsid w:val="00BA2AB1"/>
    <w:rsid w:val="00BB0810"/>
    <w:rsid w:val="00BC2C10"/>
    <w:rsid w:val="00BC338A"/>
    <w:rsid w:val="00BE603C"/>
    <w:rsid w:val="00BF1AA9"/>
    <w:rsid w:val="00BF43DD"/>
    <w:rsid w:val="00BF44BE"/>
    <w:rsid w:val="00C03A53"/>
    <w:rsid w:val="00C05D1C"/>
    <w:rsid w:val="00C21347"/>
    <w:rsid w:val="00C2149E"/>
    <w:rsid w:val="00C33E45"/>
    <w:rsid w:val="00C34449"/>
    <w:rsid w:val="00C359C5"/>
    <w:rsid w:val="00C37040"/>
    <w:rsid w:val="00C40302"/>
    <w:rsid w:val="00C4602A"/>
    <w:rsid w:val="00C5245F"/>
    <w:rsid w:val="00C55095"/>
    <w:rsid w:val="00C55BDA"/>
    <w:rsid w:val="00C65540"/>
    <w:rsid w:val="00C67EAB"/>
    <w:rsid w:val="00C70795"/>
    <w:rsid w:val="00C707FA"/>
    <w:rsid w:val="00C71479"/>
    <w:rsid w:val="00C74BD6"/>
    <w:rsid w:val="00C769E0"/>
    <w:rsid w:val="00CA5647"/>
    <w:rsid w:val="00CA6FE1"/>
    <w:rsid w:val="00CA7704"/>
    <w:rsid w:val="00CB2516"/>
    <w:rsid w:val="00CB26EE"/>
    <w:rsid w:val="00CB7725"/>
    <w:rsid w:val="00CC0EA9"/>
    <w:rsid w:val="00CD16DD"/>
    <w:rsid w:val="00CD1F0A"/>
    <w:rsid w:val="00CD69C1"/>
    <w:rsid w:val="00CD794D"/>
    <w:rsid w:val="00CE2F68"/>
    <w:rsid w:val="00CE2FE9"/>
    <w:rsid w:val="00CF3063"/>
    <w:rsid w:val="00CF4730"/>
    <w:rsid w:val="00D04D5B"/>
    <w:rsid w:val="00D04E22"/>
    <w:rsid w:val="00D06B8A"/>
    <w:rsid w:val="00D14723"/>
    <w:rsid w:val="00D154C0"/>
    <w:rsid w:val="00D17063"/>
    <w:rsid w:val="00D357BC"/>
    <w:rsid w:val="00D440EE"/>
    <w:rsid w:val="00D448B2"/>
    <w:rsid w:val="00D45C57"/>
    <w:rsid w:val="00D46F56"/>
    <w:rsid w:val="00D47CCD"/>
    <w:rsid w:val="00D62A38"/>
    <w:rsid w:val="00D63F8A"/>
    <w:rsid w:val="00D73B4A"/>
    <w:rsid w:val="00D82C2D"/>
    <w:rsid w:val="00D87EBC"/>
    <w:rsid w:val="00D9540A"/>
    <w:rsid w:val="00DA6777"/>
    <w:rsid w:val="00DA6AD4"/>
    <w:rsid w:val="00DB6DD3"/>
    <w:rsid w:val="00DC0199"/>
    <w:rsid w:val="00DC16A1"/>
    <w:rsid w:val="00DC1CA5"/>
    <w:rsid w:val="00DC2D02"/>
    <w:rsid w:val="00DC3FFF"/>
    <w:rsid w:val="00DC5409"/>
    <w:rsid w:val="00DC656D"/>
    <w:rsid w:val="00DC7AD2"/>
    <w:rsid w:val="00DD4B68"/>
    <w:rsid w:val="00DE3285"/>
    <w:rsid w:val="00DE5BC4"/>
    <w:rsid w:val="00DE72C4"/>
    <w:rsid w:val="00DF204F"/>
    <w:rsid w:val="00DF7D3A"/>
    <w:rsid w:val="00E002AE"/>
    <w:rsid w:val="00E12607"/>
    <w:rsid w:val="00E15B01"/>
    <w:rsid w:val="00E16A4E"/>
    <w:rsid w:val="00E31419"/>
    <w:rsid w:val="00E332AF"/>
    <w:rsid w:val="00E34156"/>
    <w:rsid w:val="00E46B97"/>
    <w:rsid w:val="00E60373"/>
    <w:rsid w:val="00E6105B"/>
    <w:rsid w:val="00E65C8D"/>
    <w:rsid w:val="00E74B16"/>
    <w:rsid w:val="00E75663"/>
    <w:rsid w:val="00E8447D"/>
    <w:rsid w:val="00E85E2B"/>
    <w:rsid w:val="00E91C22"/>
    <w:rsid w:val="00E9790C"/>
    <w:rsid w:val="00EB41BC"/>
    <w:rsid w:val="00EB4EB0"/>
    <w:rsid w:val="00EB566E"/>
    <w:rsid w:val="00EB7B82"/>
    <w:rsid w:val="00EC234E"/>
    <w:rsid w:val="00EC5380"/>
    <w:rsid w:val="00ED28D1"/>
    <w:rsid w:val="00ED458A"/>
    <w:rsid w:val="00ED4A41"/>
    <w:rsid w:val="00ED5E06"/>
    <w:rsid w:val="00ED7CC5"/>
    <w:rsid w:val="00EE3B96"/>
    <w:rsid w:val="00EF7804"/>
    <w:rsid w:val="00F04830"/>
    <w:rsid w:val="00F16A2D"/>
    <w:rsid w:val="00F240BA"/>
    <w:rsid w:val="00F33AB7"/>
    <w:rsid w:val="00F35799"/>
    <w:rsid w:val="00F40994"/>
    <w:rsid w:val="00F47D09"/>
    <w:rsid w:val="00F507C5"/>
    <w:rsid w:val="00F5341C"/>
    <w:rsid w:val="00F5387D"/>
    <w:rsid w:val="00F5705B"/>
    <w:rsid w:val="00F6476A"/>
    <w:rsid w:val="00F708EA"/>
    <w:rsid w:val="00F746AD"/>
    <w:rsid w:val="00F75E4A"/>
    <w:rsid w:val="00F77F74"/>
    <w:rsid w:val="00F82905"/>
    <w:rsid w:val="00F86081"/>
    <w:rsid w:val="00F91A40"/>
    <w:rsid w:val="00F93925"/>
    <w:rsid w:val="00F95332"/>
    <w:rsid w:val="00F9590F"/>
    <w:rsid w:val="00F976B6"/>
    <w:rsid w:val="00FA007E"/>
    <w:rsid w:val="00FA656B"/>
    <w:rsid w:val="00FB139E"/>
    <w:rsid w:val="00FB585E"/>
    <w:rsid w:val="00FC17E3"/>
    <w:rsid w:val="00FC49E1"/>
    <w:rsid w:val="00FD1B05"/>
    <w:rsid w:val="00FD25C0"/>
    <w:rsid w:val="00FD3AAC"/>
    <w:rsid w:val="00FD5B4A"/>
    <w:rsid w:val="00FE53CD"/>
    <w:rsid w:val="00FF1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56D"/>
    <w:rPr>
      <w:sz w:val="24"/>
      <w:szCs w:val="24"/>
    </w:rPr>
  </w:style>
  <w:style w:type="paragraph" w:styleId="1">
    <w:name w:val="heading 1"/>
    <w:basedOn w:val="a"/>
    <w:next w:val="a"/>
    <w:qFormat/>
    <w:rsid w:val="00630D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52290"/>
    <w:rPr>
      <w:color w:val="0000FF"/>
      <w:u w:val="none"/>
    </w:rPr>
  </w:style>
  <w:style w:type="paragraph" w:customStyle="1" w:styleId="ConsPlusNormal">
    <w:name w:val="ConsPlusNormal"/>
    <w:rsid w:val="00452290"/>
    <w:pPr>
      <w:autoSpaceDE w:val="0"/>
      <w:autoSpaceDN w:val="0"/>
      <w:adjustRightInd w:val="0"/>
    </w:pPr>
    <w:rPr>
      <w:rFonts w:ascii="Arial" w:hAnsi="Arial" w:cs="Arial"/>
    </w:rPr>
  </w:style>
  <w:style w:type="paragraph" w:customStyle="1" w:styleId="ConsPlusCell">
    <w:name w:val="ConsPlusCell"/>
    <w:rsid w:val="00452290"/>
    <w:pPr>
      <w:autoSpaceDE w:val="0"/>
      <w:autoSpaceDN w:val="0"/>
      <w:adjustRightInd w:val="0"/>
    </w:pPr>
    <w:rPr>
      <w:rFonts w:ascii="Courier New" w:hAnsi="Courier New" w:cs="Courier New"/>
    </w:rPr>
  </w:style>
  <w:style w:type="paragraph" w:styleId="a4">
    <w:name w:val="footnote text"/>
    <w:basedOn w:val="a"/>
    <w:link w:val="a5"/>
    <w:semiHidden/>
    <w:rsid w:val="00CD794D"/>
    <w:rPr>
      <w:sz w:val="20"/>
      <w:szCs w:val="20"/>
    </w:rPr>
  </w:style>
  <w:style w:type="character" w:styleId="a6">
    <w:name w:val="footnote reference"/>
    <w:semiHidden/>
    <w:rsid w:val="00CD794D"/>
    <w:rPr>
      <w:vertAlign w:val="superscript"/>
    </w:rPr>
  </w:style>
  <w:style w:type="paragraph" w:styleId="a7">
    <w:name w:val="header"/>
    <w:basedOn w:val="a"/>
    <w:rsid w:val="00E002AE"/>
    <w:pPr>
      <w:tabs>
        <w:tab w:val="center" w:pos="4677"/>
        <w:tab w:val="right" w:pos="9355"/>
      </w:tabs>
    </w:pPr>
  </w:style>
  <w:style w:type="character" w:styleId="a8">
    <w:name w:val="page number"/>
    <w:basedOn w:val="a0"/>
    <w:rsid w:val="00E002AE"/>
  </w:style>
  <w:style w:type="paragraph" w:styleId="a9">
    <w:name w:val="Balloon Text"/>
    <w:basedOn w:val="a"/>
    <w:link w:val="aa"/>
    <w:rsid w:val="00965513"/>
    <w:rPr>
      <w:rFonts w:ascii="Tahoma" w:hAnsi="Tahoma"/>
      <w:sz w:val="16"/>
      <w:szCs w:val="16"/>
    </w:rPr>
  </w:style>
  <w:style w:type="character" w:customStyle="1" w:styleId="aa">
    <w:name w:val="Текст выноски Знак"/>
    <w:link w:val="a9"/>
    <w:rsid w:val="00965513"/>
    <w:rPr>
      <w:rFonts w:ascii="Tahoma" w:hAnsi="Tahoma" w:cs="Tahoma"/>
      <w:sz w:val="16"/>
      <w:szCs w:val="16"/>
    </w:rPr>
  </w:style>
  <w:style w:type="character" w:customStyle="1" w:styleId="a5">
    <w:name w:val="Текст сноски Знак"/>
    <w:link w:val="a4"/>
    <w:semiHidden/>
    <w:rsid w:val="006251FA"/>
  </w:style>
  <w:style w:type="paragraph" w:styleId="ab">
    <w:name w:val="Document Map"/>
    <w:basedOn w:val="a"/>
    <w:semiHidden/>
    <w:rsid w:val="009029FF"/>
    <w:pPr>
      <w:shd w:val="clear" w:color="auto" w:fill="000080"/>
    </w:pPr>
    <w:rPr>
      <w:rFonts w:ascii="Tahoma" w:hAnsi="Tahoma" w:cs="Tahoma"/>
      <w:sz w:val="20"/>
      <w:szCs w:val="20"/>
    </w:rPr>
  </w:style>
  <w:style w:type="paragraph" w:customStyle="1" w:styleId="ConsNormal">
    <w:name w:val="ConsNormal"/>
    <w:rsid w:val="00E46B97"/>
    <w:pPr>
      <w:widowControl w:val="0"/>
      <w:autoSpaceDE w:val="0"/>
      <w:autoSpaceDN w:val="0"/>
      <w:adjustRightInd w:val="0"/>
      <w:ind w:firstLine="720"/>
    </w:pPr>
    <w:rPr>
      <w:rFonts w:ascii="Arial" w:hAnsi="Arial" w:cs="Arial"/>
    </w:rPr>
  </w:style>
  <w:style w:type="character" w:customStyle="1" w:styleId="FontStyle14">
    <w:name w:val="Font Style14"/>
    <w:rsid w:val="00304F7A"/>
    <w:rPr>
      <w:rFonts w:ascii="Cambria" w:hAnsi="Cambria"/>
      <w:sz w:val="20"/>
    </w:rPr>
  </w:style>
  <w:style w:type="paragraph" w:customStyle="1" w:styleId="Style7">
    <w:name w:val="Style7"/>
    <w:basedOn w:val="a"/>
    <w:rsid w:val="00304F7A"/>
    <w:pPr>
      <w:widowControl w:val="0"/>
      <w:autoSpaceDE w:val="0"/>
      <w:autoSpaceDN w:val="0"/>
      <w:adjustRightInd w:val="0"/>
      <w:spacing w:line="274" w:lineRule="exact"/>
      <w:ind w:firstLine="749"/>
      <w:jc w:val="both"/>
    </w:pPr>
    <w:rPr>
      <w:rFonts w:ascii="Cambria" w:hAnsi="Cambria" w:cs="Cambria"/>
    </w:rPr>
  </w:style>
  <w:style w:type="paragraph" w:customStyle="1" w:styleId="Style8">
    <w:name w:val="Style8"/>
    <w:basedOn w:val="a"/>
    <w:rsid w:val="00304F7A"/>
    <w:pPr>
      <w:widowControl w:val="0"/>
      <w:autoSpaceDE w:val="0"/>
      <w:autoSpaceDN w:val="0"/>
      <w:adjustRightInd w:val="0"/>
      <w:spacing w:line="277" w:lineRule="exact"/>
      <w:ind w:firstLine="835"/>
      <w:jc w:val="both"/>
    </w:pPr>
    <w:rPr>
      <w:rFonts w:ascii="Cambria" w:hAnsi="Cambria" w:cs="Cambria"/>
    </w:rPr>
  </w:style>
  <w:style w:type="character" w:customStyle="1" w:styleId="FontStyle18">
    <w:name w:val="Font Style18"/>
    <w:rsid w:val="00304F7A"/>
    <w:rPr>
      <w:rFonts w:ascii="Cambria" w:hAnsi="Cambria"/>
      <w:b/>
      <w:sz w:val="18"/>
    </w:rPr>
  </w:style>
  <w:style w:type="paragraph" w:customStyle="1" w:styleId="ConsTitle">
    <w:name w:val="ConsTitle"/>
    <w:rsid w:val="00E8447D"/>
    <w:pPr>
      <w:widowControl w:val="0"/>
      <w:autoSpaceDE w:val="0"/>
      <w:autoSpaceDN w:val="0"/>
      <w:adjustRightInd w:val="0"/>
      <w:ind w:right="19772"/>
    </w:pPr>
    <w:rPr>
      <w:rFonts w:ascii="Arial" w:hAnsi="Arial" w:cs="Arial"/>
      <w:b/>
      <w:bCs/>
      <w:sz w:val="16"/>
      <w:szCs w:val="16"/>
      <w:lang w:eastAsia="en-US"/>
    </w:rPr>
  </w:style>
  <w:style w:type="character" w:customStyle="1" w:styleId="ac">
    <w:name w:val="Основной текст Знак"/>
    <w:basedOn w:val="a0"/>
    <w:link w:val="ad"/>
    <w:rsid w:val="00235817"/>
    <w:rPr>
      <w:shd w:val="clear" w:color="auto" w:fill="FFFFFF"/>
    </w:rPr>
  </w:style>
  <w:style w:type="paragraph" w:styleId="ad">
    <w:name w:val="Body Text"/>
    <w:basedOn w:val="a"/>
    <w:link w:val="ac"/>
    <w:rsid w:val="00235817"/>
    <w:pPr>
      <w:widowControl w:val="0"/>
      <w:shd w:val="clear" w:color="auto" w:fill="FFFFFF"/>
      <w:spacing w:before="360" w:after="600" w:line="240" w:lineRule="atLeast"/>
      <w:ind w:hanging="500"/>
    </w:pPr>
    <w:rPr>
      <w:sz w:val="20"/>
      <w:szCs w:val="20"/>
    </w:rPr>
  </w:style>
  <w:style w:type="character" w:customStyle="1" w:styleId="10">
    <w:name w:val="Основной текст Знак1"/>
    <w:basedOn w:val="a0"/>
    <w:link w:val="ad"/>
    <w:rsid w:val="00235817"/>
    <w:rPr>
      <w:sz w:val="24"/>
      <w:szCs w:val="24"/>
    </w:rPr>
  </w:style>
  <w:style w:type="paragraph" w:customStyle="1" w:styleId="p6">
    <w:name w:val="p6"/>
    <w:basedOn w:val="a"/>
    <w:rsid w:val="002B73F9"/>
    <w:pPr>
      <w:spacing w:before="100" w:beforeAutospacing="1" w:after="100" w:afterAutospacing="1"/>
    </w:pPr>
  </w:style>
  <w:style w:type="paragraph" w:customStyle="1" w:styleId="ae">
    <w:name w:val="адресат"/>
    <w:basedOn w:val="a"/>
    <w:next w:val="a"/>
    <w:rsid w:val="002B73F9"/>
    <w:pPr>
      <w:autoSpaceDE w:val="0"/>
      <w:autoSpaceDN w:val="0"/>
      <w:jc w:val="center"/>
    </w:pPr>
    <w:rPr>
      <w:sz w:val="30"/>
      <w:szCs w:val="30"/>
    </w:rPr>
  </w:style>
  <w:style w:type="paragraph" w:styleId="af">
    <w:name w:val="Body Text Indent"/>
    <w:basedOn w:val="a"/>
    <w:link w:val="af0"/>
    <w:rsid w:val="002B73F9"/>
    <w:pPr>
      <w:spacing w:after="120"/>
      <w:ind w:left="283"/>
    </w:pPr>
  </w:style>
  <w:style w:type="character" w:customStyle="1" w:styleId="af0">
    <w:name w:val="Основной текст с отступом Знак"/>
    <w:basedOn w:val="a0"/>
    <w:link w:val="af"/>
    <w:rsid w:val="002B73F9"/>
    <w:rPr>
      <w:sz w:val="24"/>
      <w:szCs w:val="24"/>
    </w:rPr>
  </w:style>
</w:styles>
</file>

<file path=word/webSettings.xml><?xml version="1.0" encoding="utf-8"?>
<w:webSettings xmlns:r="http://schemas.openxmlformats.org/officeDocument/2006/relationships" xmlns:w="http://schemas.openxmlformats.org/wordprocessingml/2006/main">
  <w:divs>
    <w:div w:id="299385518">
      <w:bodyDiv w:val="1"/>
      <w:marLeft w:val="0"/>
      <w:marRight w:val="0"/>
      <w:marTop w:val="0"/>
      <w:marBottom w:val="0"/>
      <w:divBdr>
        <w:top w:val="none" w:sz="0" w:space="0" w:color="auto"/>
        <w:left w:val="none" w:sz="0" w:space="0" w:color="auto"/>
        <w:bottom w:val="none" w:sz="0" w:space="0" w:color="auto"/>
        <w:right w:val="none" w:sz="0" w:space="0" w:color="auto"/>
      </w:divBdr>
    </w:div>
    <w:div w:id="415248250">
      <w:bodyDiv w:val="1"/>
      <w:marLeft w:val="0"/>
      <w:marRight w:val="0"/>
      <w:marTop w:val="0"/>
      <w:marBottom w:val="0"/>
      <w:divBdr>
        <w:top w:val="none" w:sz="0" w:space="0" w:color="auto"/>
        <w:left w:val="none" w:sz="0" w:space="0" w:color="auto"/>
        <w:bottom w:val="none" w:sz="0" w:space="0" w:color="auto"/>
        <w:right w:val="none" w:sz="0" w:space="0" w:color="auto"/>
      </w:divBdr>
    </w:div>
    <w:div w:id="785926447">
      <w:bodyDiv w:val="1"/>
      <w:marLeft w:val="0"/>
      <w:marRight w:val="0"/>
      <w:marTop w:val="0"/>
      <w:marBottom w:val="0"/>
      <w:divBdr>
        <w:top w:val="none" w:sz="0" w:space="0" w:color="auto"/>
        <w:left w:val="none" w:sz="0" w:space="0" w:color="auto"/>
        <w:bottom w:val="none" w:sz="0" w:space="0" w:color="auto"/>
        <w:right w:val="none" w:sz="0" w:space="0" w:color="auto"/>
      </w:divBdr>
    </w:div>
    <w:div w:id="1489983531">
      <w:bodyDiv w:val="1"/>
      <w:marLeft w:val="0"/>
      <w:marRight w:val="0"/>
      <w:marTop w:val="0"/>
      <w:marBottom w:val="0"/>
      <w:divBdr>
        <w:top w:val="none" w:sz="0" w:space="0" w:color="auto"/>
        <w:left w:val="none" w:sz="0" w:space="0" w:color="auto"/>
        <w:bottom w:val="none" w:sz="0" w:space="0" w:color="auto"/>
        <w:right w:val="none" w:sz="0" w:space="0" w:color="auto"/>
      </w:divBdr>
    </w:div>
    <w:div w:id="15262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CBDB9448AEB90100BDCAC3A6A8281E6BD142976709D41543997FBAFAiAu7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ECBDB9448AEB90100BDCAC3A6A8281E6BD14391690CD41543997FBAFAiAu7I" TargetMode="External"/><Relationship Id="rId4" Type="http://schemas.openxmlformats.org/officeDocument/2006/relationships/settings" Target="settings.xml"/><Relationship Id="rId9" Type="http://schemas.openxmlformats.org/officeDocument/2006/relationships/hyperlink" Target="consultantplus://offline/ref=7ECBDB9448AEB90100BDCAC3A6A8281E6BD142946C0ED41543997FBAFAiAu7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F096E-DADD-4E26-9919-A906972B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2475</Words>
  <Characters>14111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Модельный устав городского округа</vt:lpstr>
    </vt:vector>
  </TitlesOfParts>
  <Company>MoBIL GROUP</Company>
  <LinksUpToDate>false</LinksUpToDate>
  <CharactersWithSpaces>16553</CharactersWithSpaces>
  <SharedDoc>false</SharedDoc>
  <HLinks>
    <vt:vector size="18" baseType="variant">
      <vt:variant>
        <vt:i4>6029395</vt:i4>
      </vt:variant>
      <vt:variant>
        <vt:i4>6</vt:i4>
      </vt:variant>
      <vt:variant>
        <vt:i4>0</vt:i4>
      </vt:variant>
      <vt:variant>
        <vt:i4>5</vt:i4>
      </vt:variant>
      <vt:variant>
        <vt:lpwstr>consultantplus://offline/ref=7ECBDB9448AEB90100BDCAC3A6A8281E6BD142976709D41543997FBAFAiAu7I</vt:lpwstr>
      </vt:variant>
      <vt:variant>
        <vt:lpwstr/>
      </vt:variant>
      <vt:variant>
        <vt:i4>6029312</vt:i4>
      </vt:variant>
      <vt:variant>
        <vt:i4>3</vt:i4>
      </vt:variant>
      <vt:variant>
        <vt:i4>0</vt:i4>
      </vt:variant>
      <vt:variant>
        <vt:i4>5</vt:i4>
      </vt:variant>
      <vt:variant>
        <vt:lpwstr>consultantplus://offline/ref=7ECBDB9448AEB90100BDCAC3A6A8281E6BD14391690CD41543997FBAFAiAu7I</vt:lpwstr>
      </vt:variant>
      <vt:variant>
        <vt:lpwstr/>
      </vt:variant>
      <vt:variant>
        <vt:i4>6029400</vt:i4>
      </vt:variant>
      <vt:variant>
        <vt:i4>0</vt:i4>
      </vt:variant>
      <vt:variant>
        <vt:i4>0</vt:i4>
      </vt:variant>
      <vt:variant>
        <vt:i4>5</vt:i4>
      </vt:variant>
      <vt:variant>
        <vt:lpwstr>consultantplus://offline/ref=7ECBDB9448AEB90100BDCAC3A6A8281E6BD142946C0ED41543997FBAFAiAu7I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 городского округа</dc:title>
  <dc:subject/>
  <dc:creator>Консалтинг-Волга</dc:creator>
  <cp:keywords/>
  <cp:lastModifiedBy>Admin</cp:lastModifiedBy>
  <cp:revision>2</cp:revision>
  <cp:lastPrinted>2024-04-08T10:52:00Z</cp:lastPrinted>
  <dcterms:created xsi:type="dcterms:W3CDTF">2024-12-02T08:41:00Z</dcterms:created>
  <dcterms:modified xsi:type="dcterms:W3CDTF">2024-12-02T08:41:00Z</dcterms:modified>
</cp:coreProperties>
</file>