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DEB" w:rsidRDefault="00F47DEB" w:rsidP="00F47DEB">
      <w:pPr>
        <w:rPr>
          <w:sz w:val="20"/>
          <w:szCs w:val="20"/>
        </w:rPr>
      </w:pPr>
    </w:p>
    <w:p w:rsidR="00F47DEB" w:rsidRDefault="00F47DEB" w:rsidP="00F47DEB">
      <w:pPr>
        <w:rPr>
          <w:sz w:val="20"/>
          <w:szCs w:val="20"/>
        </w:rPr>
      </w:pPr>
    </w:p>
    <w:p w:rsidR="00F47DEB" w:rsidRDefault="00F47DEB" w:rsidP="00F47DEB">
      <w:pPr>
        <w:rPr>
          <w:sz w:val="20"/>
          <w:szCs w:val="20"/>
        </w:rPr>
      </w:pPr>
    </w:p>
    <w:p w:rsidR="00F47DEB" w:rsidRPr="00BB2819" w:rsidRDefault="00F47DEB" w:rsidP="00F47DEB">
      <w:r w:rsidRPr="00BB2819">
        <w:t>Администрация Пугачёвского сельского поселения в соответствии с пунктом 6 статьи 52 Федерального закона от 06.10.2003 г. № 131-Ф3 «Об общих принципах организации местного самоуправления в Российской  федерации» доводит до населения следующую информацию:</w:t>
      </w:r>
    </w:p>
    <w:p w:rsidR="00F47DEB" w:rsidRPr="00BB2819" w:rsidRDefault="00F47DEB" w:rsidP="00F47DEB">
      <w:pPr>
        <w:jc w:val="center"/>
      </w:pPr>
    </w:p>
    <w:p w:rsidR="00F47DEB" w:rsidRPr="00BB2819" w:rsidRDefault="00F47DEB" w:rsidP="00F47DEB">
      <w:pPr>
        <w:jc w:val="center"/>
      </w:pPr>
      <w:r w:rsidRPr="00BB2819">
        <w:t>На 01.</w:t>
      </w:r>
      <w:r w:rsidR="006C19A6">
        <w:t>04</w:t>
      </w:r>
      <w:r w:rsidR="00696ED9">
        <w:t>.20</w:t>
      </w:r>
      <w:r w:rsidR="009C0408">
        <w:t>2</w:t>
      </w:r>
      <w:r w:rsidR="00B538FB">
        <w:t>5</w:t>
      </w:r>
      <w:r w:rsidRPr="00BB2819">
        <w:t xml:space="preserve"> года численность муниципальных служащих составляет 3 человека.</w:t>
      </w:r>
    </w:p>
    <w:p w:rsidR="00F47DEB" w:rsidRPr="00BB2819" w:rsidRDefault="00F47DEB" w:rsidP="00F47DEB">
      <w:pPr>
        <w:jc w:val="center"/>
        <w:rPr>
          <w:u w:val="single"/>
        </w:rPr>
      </w:pPr>
      <w:r w:rsidRPr="00BB2819">
        <w:t xml:space="preserve">Фактические денежные затраты составляют  </w:t>
      </w:r>
      <w:r w:rsidR="009A508C">
        <w:rPr>
          <w:u w:val="single"/>
        </w:rPr>
        <w:t>392882</w:t>
      </w:r>
      <w:r w:rsidR="00B538FB">
        <w:rPr>
          <w:u w:val="single"/>
        </w:rPr>
        <w:t>,</w:t>
      </w:r>
      <w:r w:rsidR="00696ED9">
        <w:rPr>
          <w:u w:val="single"/>
        </w:rPr>
        <w:t xml:space="preserve"> рубл</w:t>
      </w:r>
      <w:r w:rsidR="009A508C">
        <w:rPr>
          <w:u w:val="single"/>
        </w:rPr>
        <w:t>я</w:t>
      </w:r>
      <w:r w:rsidR="00696ED9">
        <w:rPr>
          <w:u w:val="single"/>
        </w:rPr>
        <w:t xml:space="preserve"> </w:t>
      </w:r>
      <w:r w:rsidR="00B538FB">
        <w:rPr>
          <w:u w:val="single"/>
        </w:rPr>
        <w:t>00</w:t>
      </w:r>
      <w:r w:rsidR="00696ED9">
        <w:rPr>
          <w:u w:val="single"/>
        </w:rPr>
        <w:t xml:space="preserve"> </w:t>
      </w:r>
      <w:r w:rsidRPr="00BB2819">
        <w:rPr>
          <w:u w:val="single"/>
        </w:rPr>
        <w:t>коп.</w:t>
      </w:r>
    </w:p>
    <w:p w:rsidR="00F47DEB" w:rsidRPr="00BB2819" w:rsidRDefault="00F47DEB" w:rsidP="00F47DEB">
      <w:pPr>
        <w:jc w:val="center"/>
        <w:rPr>
          <w:u w:val="single"/>
        </w:rPr>
      </w:pPr>
    </w:p>
    <w:p w:rsidR="00F47DEB" w:rsidRPr="00BB2819" w:rsidRDefault="00F47DEB" w:rsidP="00F47DEB">
      <w:pPr>
        <w:jc w:val="center"/>
        <w:rPr>
          <w:u w:val="single"/>
        </w:rPr>
      </w:pPr>
    </w:p>
    <w:p w:rsidR="00F47DEB" w:rsidRPr="00BB2819" w:rsidRDefault="00F47DEB" w:rsidP="00F47DEB">
      <w:pPr>
        <w:jc w:val="center"/>
        <w:rPr>
          <w:u w:val="single"/>
        </w:rPr>
      </w:pPr>
    </w:p>
    <w:p w:rsidR="00F47DEB" w:rsidRPr="00BB2819" w:rsidRDefault="00F47DEB" w:rsidP="00F47DEB">
      <w:pPr>
        <w:jc w:val="center"/>
        <w:rPr>
          <w:u w:val="single"/>
        </w:rPr>
      </w:pPr>
    </w:p>
    <w:p w:rsidR="00F47DEB" w:rsidRPr="00BB2819" w:rsidRDefault="00F47DEB" w:rsidP="00F47DEB">
      <w:pPr>
        <w:jc w:val="center"/>
        <w:rPr>
          <w:u w:val="single"/>
        </w:rPr>
      </w:pPr>
    </w:p>
    <w:p w:rsidR="00F47DEB" w:rsidRDefault="00F47DEB" w:rsidP="00F47DEB">
      <w:pPr>
        <w:rPr>
          <w:sz w:val="28"/>
          <w:szCs w:val="28"/>
        </w:rPr>
      </w:pPr>
      <w:r>
        <w:t xml:space="preserve">    </w:t>
      </w:r>
      <w:r w:rsidRPr="00BB2819">
        <w:t xml:space="preserve"> Глава Пугачёвского сельского поселения                              </w:t>
      </w:r>
      <w:proofErr w:type="spellStart"/>
      <w:r>
        <w:t>Ламсков.А.Н</w:t>
      </w:r>
      <w:proofErr w:type="spellEnd"/>
      <w:r>
        <w:t>.</w:t>
      </w:r>
      <w:r w:rsidRPr="00BB2819">
        <w:t xml:space="preserve">                       </w:t>
      </w:r>
      <w:r>
        <w:t xml:space="preserve">    </w:t>
      </w:r>
    </w:p>
    <w:p w:rsidR="00C24195" w:rsidRDefault="00C24195"/>
    <w:p w:rsidR="00F47DEB" w:rsidRDefault="00F47DEB"/>
    <w:p w:rsidR="00F47DEB" w:rsidRDefault="00F47DEB"/>
    <w:p w:rsidR="00F47DEB" w:rsidRDefault="00F47DEB"/>
    <w:p w:rsidR="00F47DEB" w:rsidRDefault="00F47DEB"/>
    <w:p w:rsidR="00F47DEB" w:rsidRDefault="00F47DEB"/>
    <w:p w:rsidR="00F47DEB" w:rsidRDefault="00F47DEB"/>
    <w:p w:rsidR="00F47DEB" w:rsidRDefault="00F47DEB"/>
    <w:p w:rsidR="00F47DEB" w:rsidRDefault="00F47DEB"/>
    <w:p w:rsidR="00F47DEB" w:rsidRDefault="00F47DEB"/>
    <w:p w:rsidR="00F47DEB" w:rsidRDefault="00F47DEB"/>
    <w:p w:rsidR="00F47DEB" w:rsidRDefault="00F47DEB"/>
    <w:p w:rsidR="00F47DEB" w:rsidRDefault="00F47DEB"/>
    <w:p w:rsidR="00F47DEB" w:rsidRDefault="00F47DEB"/>
    <w:p w:rsidR="00F47DEB" w:rsidRDefault="00F47DEB"/>
    <w:p w:rsidR="00F47DEB" w:rsidRDefault="00F47DEB"/>
    <w:p w:rsidR="00F47DEB" w:rsidRDefault="00F47DEB"/>
    <w:p w:rsidR="00F47DEB" w:rsidRDefault="00F47DEB"/>
    <w:p w:rsidR="00F47DEB" w:rsidRDefault="00F47DEB"/>
    <w:p w:rsidR="00F47DEB" w:rsidRDefault="00F47DEB"/>
    <w:p w:rsidR="00F47DEB" w:rsidRDefault="00F47DEB"/>
    <w:p w:rsidR="00F47DEB" w:rsidRDefault="00F47DEB"/>
    <w:p w:rsidR="00F47DEB" w:rsidRDefault="00F47DEB"/>
    <w:p w:rsidR="00F47DEB" w:rsidRDefault="00F47DEB"/>
    <w:p w:rsidR="00F47DEB" w:rsidRDefault="00F47DEB"/>
    <w:p w:rsidR="00F47DEB" w:rsidRDefault="00F47DEB"/>
    <w:p w:rsidR="00F47DEB" w:rsidRDefault="00F47DEB"/>
    <w:p w:rsidR="00F47DEB" w:rsidRDefault="00F47DEB"/>
    <w:p w:rsidR="00F47DEB" w:rsidRDefault="00F47DEB"/>
    <w:p w:rsidR="00F47DEB" w:rsidRDefault="00F47DEB"/>
    <w:p w:rsidR="00F47DEB" w:rsidRDefault="00F47DEB"/>
    <w:p w:rsidR="00F47DEB" w:rsidRDefault="00F47DEB"/>
    <w:p w:rsidR="00F47DEB" w:rsidRDefault="00F47DEB"/>
    <w:p w:rsidR="00F47DEB" w:rsidRDefault="00F47DEB"/>
    <w:p w:rsidR="00D7537B" w:rsidRDefault="00D7537B"/>
    <w:p w:rsidR="00F47DEB" w:rsidRDefault="00F47DEB"/>
    <w:p w:rsidR="00D7537B" w:rsidRDefault="00D7537B"/>
    <w:p w:rsidR="00F47DEB" w:rsidRPr="001215C8" w:rsidRDefault="00F47DEB" w:rsidP="00F47DEB">
      <w:pPr>
        <w:jc w:val="center"/>
        <w:rPr>
          <w:rFonts w:ascii="Arial" w:hAnsi="Arial" w:cs="Arial"/>
          <w:b/>
          <w:sz w:val="22"/>
          <w:szCs w:val="22"/>
        </w:rPr>
      </w:pPr>
      <w:r w:rsidRPr="001215C8">
        <w:rPr>
          <w:rFonts w:ascii="Arial" w:hAnsi="Arial" w:cs="Arial"/>
          <w:b/>
          <w:sz w:val="22"/>
          <w:szCs w:val="22"/>
        </w:rPr>
        <w:lastRenderedPageBreak/>
        <w:t>АДМИНИСТРАЦИЯ ПУГАЧЕВСКОГО СЕЛЬСКОГО ПОСЕЛЕНИЯ</w:t>
      </w:r>
    </w:p>
    <w:p w:rsidR="00F47DEB" w:rsidRPr="001215C8" w:rsidRDefault="00F47DEB" w:rsidP="00F47DEB">
      <w:pPr>
        <w:jc w:val="center"/>
        <w:rPr>
          <w:rFonts w:ascii="Arial" w:hAnsi="Arial" w:cs="Arial"/>
          <w:b/>
          <w:sz w:val="22"/>
          <w:szCs w:val="22"/>
        </w:rPr>
      </w:pPr>
      <w:r w:rsidRPr="001215C8">
        <w:rPr>
          <w:rFonts w:ascii="Arial" w:hAnsi="Arial" w:cs="Arial"/>
          <w:b/>
          <w:sz w:val="22"/>
          <w:szCs w:val="22"/>
        </w:rPr>
        <w:t>КОТЕЛЬНИКОВСКОГО МУНИЦИПАЛЬНОГО РАЙОНА</w:t>
      </w:r>
      <w:r w:rsidRPr="001215C8">
        <w:rPr>
          <w:rFonts w:ascii="Arial" w:hAnsi="Arial" w:cs="Arial"/>
          <w:b/>
          <w:sz w:val="22"/>
          <w:szCs w:val="22"/>
        </w:rPr>
        <w:br/>
        <w:t>ВОЛГОГРАДСКОЙ ОБЛАСТИ</w:t>
      </w:r>
    </w:p>
    <w:p w:rsidR="00F47DEB" w:rsidRPr="001215C8" w:rsidRDefault="00F47DEB" w:rsidP="00F47DE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4</w:t>
      </w:r>
      <w:r w:rsidRPr="001215C8">
        <w:rPr>
          <w:rFonts w:ascii="Arial" w:hAnsi="Arial" w:cs="Arial"/>
          <w:b/>
          <w:sz w:val="22"/>
          <w:szCs w:val="22"/>
        </w:rPr>
        <w:t>04378 ст</w:t>
      </w:r>
      <w:proofErr w:type="gramStart"/>
      <w:r w:rsidRPr="001215C8">
        <w:rPr>
          <w:rFonts w:ascii="Arial" w:hAnsi="Arial" w:cs="Arial"/>
          <w:b/>
          <w:sz w:val="22"/>
          <w:szCs w:val="22"/>
        </w:rPr>
        <w:t>.П</w:t>
      </w:r>
      <w:proofErr w:type="gramEnd"/>
      <w:r w:rsidRPr="001215C8">
        <w:rPr>
          <w:rFonts w:ascii="Arial" w:hAnsi="Arial" w:cs="Arial"/>
          <w:b/>
          <w:sz w:val="22"/>
          <w:szCs w:val="22"/>
        </w:rPr>
        <w:t xml:space="preserve">угачевская </w:t>
      </w:r>
      <w:proofErr w:type="spellStart"/>
      <w:r w:rsidRPr="001215C8">
        <w:rPr>
          <w:rFonts w:ascii="Arial" w:hAnsi="Arial" w:cs="Arial"/>
          <w:b/>
          <w:sz w:val="22"/>
          <w:szCs w:val="22"/>
        </w:rPr>
        <w:t>Котельниковский</w:t>
      </w:r>
      <w:proofErr w:type="spellEnd"/>
      <w:r w:rsidRPr="001215C8">
        <w:rPr>
          <w:rFonts w:ascii="Arial" w:hAnsi="Arial" w:cs="Arial"/>
          <w:b/>
          <w:sz w:val="22"/>
          <w:szCs w:val="22"/>
        </w:rPr>
        <w:t xml:space="preserve"> район, Волгоградская область</w:t>
      </w:r>
    </w:p>
    <w:p w:rsidR="00F47DEB" w:rsidRPr="001215C8" w:rsidRDefault="00F47DEB" w:rsidP="00F47DEB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215C8">
        <w:rPr>
          <w:rFonts w:ascii="Arial" w:hAnsi="Arial" w:cs="Arial"/>
          <w:b/>
          <w:sz w:val="22"/>
          <w:szCs w:val="22"/>
        </w:rPr>
        <w:t>ИНН 3413008790  КПП 341301001 ОГРН 1053458080499 ОКПО 00474318 тел.7-34-46</w:t>
      </w:r>
    </w:p>
    <w:p w:rsidR="00F47DEB" w:rsidRPr="003141D1" w:rsidRDefault="00F47DEB" w:rsidP="00F47DEB">
      <w:pPr>
        <w:pBdr>
          <w:bottom w:val="single" w:sz="4" w:space="1" w:color="auto"/>
        </w:pBdr>
        <w:jc w:val="center"/>
        <w:outlineLvl w:val="0"/>
        <w:rPr>
          <w:rFonts w:ascii="Arial" w:hAnsi="Arial" w:cs="Arial"/>
          <w:b/>
          <w:sz w:val="22"/>
          <w:szCs w:val="22"/>
          <w:lang w:val="en-US"/>
        </w:rPr>
      </w:pPr>
      <w:r w:rsidRPr="001215C8">
        <w:rPr>
          <w:rFonts w:ascii="Arial" w:hAnsi="Arial" w:cs="Arial"/>
          <w:b/>
          <w:sz w:val="22"/>
          <w:szCs w:val="22"/>
          <w:lang w:val="en-US"/>
        </w:rPr>
        <w:t>E</w:t>
      </w:r>
      <w:r w:rsidRPr="003141D1">
        <w:rPr>
          <w:rFonts w:ascii="Arial" w:hAnsi="Arial" w:cs="Arial"/>
          <w:b/>
          <w:sz w:val="22"/>
          <w:szCs w:val="22"/>
          <w:lang w:val="en-US"/>
        </w:rPr>
        <w:t>-</w:t>
      </w:r>
      <w:r w:rsidRPr="001215C8">
        <w:rPr>
          <w:rFonts w:ascii="Arial" w:hAnsi="Arial" w:cs="Arial"/>
          <w:b/>
          <w:sz w:val="22"/>
          <w:szCs w:val="22"/>
          <w:lang w:val="en-US"/>
        </w:rPr>
        <w:t>mail</w:t>
      </w:r>
      <w:r w:rsidRPr="003141D1">
        <w:rPr>
          <w:rFonts w:ascii="Arial" w:hAnsi="Arial" w:cs="Arial"/>
          <w:b/>
          <w:sz w:val="22"/>
          <w:szCs w:val="22"/>
          <w:lang w:val="en-US"/>
        </w:rPr>
        <w:t xml:space="preserve">:  </w:t>
      </w:r>
      <w:r w:rsidRPr="001215C8">
        <w:rPr>
          <w:rFonts w:ascii="Arial" w:hAnsi="Arial" w:cs="Arial"/>
          <w:b/>
          <w:sz w:val="22"/>
          <w:szCs w:val="22"/>
          <w:lang w:val="en-US"/>
        </w:rPr>
        <w:t>Pugachevsk</w:t>
      </w:r>
      <w:r w:rsidRPr="003141D1">
        <w:rPr>
          <w:rFonts w:ascii="Arial" w:hAnsi="Arial" w:cs="Arial"/>
          <w:b/>
          <w:sz w:val="22"/>
          <w:szCs w:val="22"/>
          <w:lang w:val="en-US"/>
        </w:rPr>
        <w:t>@</w:t>
      </w:r>
      <w:r w:rsidRPr="001215C8">
        <w:rPr>
          <w:rFonts w:ascii="Arial" w:hAnsi="Arial" w:cs="Arial"/>
          <w:b/>
          <w:sz w:val="22"/>
          <w:szCs w:val="22"/>
          <w:lang w:val="en-US"/>
        </w:rPr>
        <w:t>yandex</w:t>
      </w:r>
      <w:r w:rsidRPr="003141D1">
        <w:rPr>
          <w:rFonts w:ascii="Arial" w:hAnsi="Arial" w:cs="Arial"/>
          <w:b/>
          <w:sz w:val="22"/>
          <w:szCs w:val="22"/>
          <w:lang w:val="en-US"/>
        </w:rPr>
        <w:t>.</w:t>
      </w:r>
      <w:r w:rsidRPr="001215C8">
        <w:rPr>
          <w:rFonts w:ascii="Arial" w:hAnsi="Arial" w:cs="Arial"/>
          <w:b/>
          <w:sz w:val="22"/>
          <w:szCs w:val="22"/>
          <w:lang w:val="en-US"/>
        </w:rPr>
        <w:t>ru</w:t>
      </w:r>
    </w:p>
    <w:p w:rsidR="00F47DEB" w:rsidRPr="003141D1" w:rsidRDefault="007C289F" w:rsidP="00F47DEB">
      <w:pPr>
        <w:shd w:val="clear" w:color="auto" w:fill="FFFFFF"/>
        <w:spacing w:line="374" w:lineRule="exact"/>
        <w:ind w:left="571"/>
        <w:rPr>
          <w:sz w:val="28"/>
          <w:szCs w:val="28"/>
          <w:lang w:val="en-US"/>
        </w:rPr>
      </w:pPr>
      <w:r w:rsidRPr="003141D1">
        <w:rPr>
          <w:sz w:val="28"/>
          <w:szCs w:val="28"/>
          <w:lang w:val="en-US"/>
        </w:rPr>
        <w:t>19</w:t>
      </w:r>
      <w:r w:rsidR="00F47DEB" w:rsidRPr="003141D1">
        <w:rPr>
          <w:sz w:val="28"/>
          <w:szCs w:val="28"/>
          <w:lang w:val="en-US"/>
        </w:rPr>
        <w:t>.11.2015                               №</w:t>
      </w:r>
      <w:r w:rsidRPr="003141D1">
        <w:rPr>
          <w:sz w:val="28"/>
          <w:szCs w:val="28"/>
          <w:lang w:val="en-US"/>
        </w:rPr>
        <w:t>1531</w:t>
      </w:r>
    </w:p>
    <w:p w:rsidR="00F47DEB" w:rsidRDefault="00F47DEB" w:rsidP="00F47DEB">
      <w:pPr>
        <w:shd w:val="clear" w:color="auto" w:fill="FFFFFF"/>
        <w:ind w:left="571"/>
        <w:rPr>
          <w:sz w:val="28"/>
          <w:szCs w:val="28"/>
        </w:rPr>
      </w:pPr>
      <w:r w:rsidRPr="003141D1">
        <w:rPr>
          <w:sz w:val="28"/>
          <w:szCs w:val="28"/>
          <w:lang w:val="en-US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Главному редактору МУ </w:t>
      </w:r>
    </w:p>
    <w:p w:rsidR="00F47DEB" w:rsidRDefault="00F47DEB" w:rsidP="00F47DEB">
      <w:pPr>
        <w:shd w:val="clear" w:color="auto" w:fill="FFFFFF"/>
        <w:ind w:left="57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«Редакция газеты (искра)»</w:t>
      </w:r>
    </w:p>
    <w:p w:rsidR="00F47DEB" w:rsidRDefault="00F47DEB" w:rsidP="00F47DEB">
      <w:pPr>
        <w:shd w:val="clear" w:color="auto" w:fill="FFFFFF"/>
        <w:tabs>
          <w:tab w:val="left" w:pos="5670"/>
          <w:tab w:val="left" w:pos="5812"/>
        </w:tabs>
        <w:ind w:left="57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Юрину Л.Г</w:t>
      </w:r>
    </w:p>
    <w:p w:rsidR="00F47DEB" w:rsidRDefault="00F47DEB" w:rsidP="00F47DEB">
      <w:pPr>
        <w:shd w:val="clear" w:color="auto" w:fill="FFFFFF"/>
        <w:ind w:left="571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D7537B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404354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отельниково. </w:t>
      </w:r>
    </w:p>
    <w:p w:rsidR="00F47DEB" w:rsidRDefault="00F47DEB" w:rsidP="00F47DEB">
      <w:pPr>
        <w:shd w:val="clear" w:color="auto" w:fill="FFFFFF"/>
        <w:ind w:left="57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Ул. Баранова 4.</w:t>
      </w:r>
    </w:p>
    <w:p w:rsidR="00F47DEB" w:rsidRDefault="00F47DEB" w:rsidP="00D7537B">
      <w:pPr>
        <w:shd w:val="clear" w:color="auto" w:fill="FFFFFF"/>
        <w:spacing w:line="374" w:lineRule="exact"/>
        <w:rPr>
          <w:sz w:val="28"/>
          <w:szCs w:val="28"/>
        </w:rPr>
      </w:pPr>
    </w:p>
    <w:p w:rsidR="00F47DEB" w:rsidRDefault="00F47DEB" w:rsidP="00F47DEB">
      <w:pPr>
        <w:shd w:val="clear" w:color="auto" w:fill="FFFFFF"/>
        <w:spacing w:line="374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Уважаемый Леонид Григорьевич!</w:t>
      </w:r>
    </w:p>
    <w:p w:rsidR="00F47DEB" w:rsidRDefault="00F47DEB" w:rsidP="00F47DEB">
      <w:pPr>
        <w:shd w:val="clear" w:color="auto" w:fill="FFFFFF"/>
        <w:spacing w:line="374" w:lineRule="exact"/>
        <w:ind w:left="571"/>
        <w:rPr>
          <w:sz w:val="28"/>
          <w:szCs w:val="28"/>
        </w:rPr>
      </w:pPr>
    </w:p>
    <w:p w:rsidR="003141D1" w:rsidRPr="00D7537B" w:rsidRDefault="00F47DEB" w:rsidP="00F47DEB">
      <w:pPr>
        <w:shd w:val="clear" w:color="auto" w:fill="FFFFFF"/>
        <w:spacing w:line="374" w:lineRule="exact"/>
        <w:jc w:val="center"/>
        <w:rPr>
          <w:sz w:val="28"/>
          <w:szCs w:val="28"/>
        </w:rPr>
      </w:pPr>
      <w:r w:rsidRPr="00D7537B">
        <w:rPr>
          <w:sz w:val="28"/>
          <w:szCs w:val="28"/>
        </w:rPr>
        <w:t>Администрация Пугачёвского сельского поселения просит</w:t>
      </w:r>
      <w:r w:rsidR="007C289F" w:rsidRPr="00D7537B">
        <w:rPr>
          <w:sz w:val="28"/>
          <w:szCs w:val="28"/>
        </w:rPr>
        <w:t xml:space="preserve"> вас опубликовать  в основном </w:t>
      </w:r>
      <w:r w:rsidRPr="00D7537B">
        <w:rPr>
          <w:sz w:val="28"/>
          <w:szCs w:val="28"/>
        </w:rPr>
        <w:t xml:space="preserve"> выпуске газеты « Искра»</w:t>
      </w:r>
      <w:r w:rsidR="003141D1" w:rsidRPr="00D7537B">
        <w:rPr>
          <w:sz w:val="28"/>
          <w:szCs w:val="28"/>
        </w:rPr>
        <w:t xml:space="preserve"> информацию следующего содержания</w:t>
      </w:r>
    </w:p>
    <w:p w:rsidR="003141D1" w:rsidRPr="00D7537B" w:rsidRDefault="003141D1" w:rsidP="003141D1">
      <w:pPr>
        <w:shd w:val="clear" w:color="auto" w:fill="FFFFFF"/>
        <w:spacing w:line="374" w:lineRule="exact"/>
        <w:rPr>
          <w:sz w:val="28"/>
          <w:szCs w:val="28"/>
        </w:rPr>
      </w:pPr>
      <w:r w:rsidRPr="00D7537B">
        <w:rPr>
          <w:sz w:val="28"/>
          <w:szCs w:val="28"/>
        </w:rPr>
        <w:t>1.Объявление</w:t>
      </w:r>
      <w:r w:rsidR="007C289F" w:rsidRPr="00D7537B">
        <w:rPr>
          <w:sz w:val="28"/>
          <w:szCs w:val="28"/>
        </w:rPr>
        <w:t xml:space="preserve"> о назначении публичных слушаний по проекту бюджета </w:t>
      </w:r>
      <w:r w:rsidRPr="00D7537B">
        <w:rPr>
          <w:sz w:val="28"/>
          <w:szCs w:val="28"/>
        </w:rPr>
        <w:t xml:space="preserve">                          </w:t>
      </w:r>
      <w:r w:rsidR="007C289F" w:rsidRPr="00D7537B">
        <w:rPr>
          <w:sz w:val="28"/>
          <w:szCs w:val="28"/>
        </w:rPr>
        <w:t>Пугачёвского сельского поселения на 2016.г и на плановый период</w:t>
      </w:r>
    </w:p>
    <w:p w:rsidR="003141D1" w:rsidRPr="00D7537B" w:rsidRDefault="007C289F" w:rsidP="003141D1">
      <w:pPr>
        <w:shd w:val="clear" w:color="auto" w:fill="FFFFFF"/>
        <w:spacing w:line="374" w:lineRule="exact"/>
        <w:rPr>
          <w:sz w:val="28"/>
          <w:szCs w:val="28"/>
        </w:rPr>
      </w:pPr>
      <w:r w:rsidRPr="00D7537B">
        <w:rPr>
          <w:sz w:val="28"/>
          <w:szCs w:val="28"/>
        </w:rPr>
        <w:t xml:space="preserve"> 2017-2018 г.г</w:t>
      </w:r>
      <w:proofErr w:type="gramStart"/>
      <w:r w:rsidRPr="00D7537B">
        <w:rPr>
          <w:sz w:val="28"/>
          <w:szCs w:val="28"/>
        </w:rPr>
        <w:t>.и</w:t>
      </w:r>
      <w:proofErr w:type="gramEnd"/>
    </w:p>
    <w:p w:rsidR="00F47DEB" w:rsidRPr="00D7537B" w:rsidRDefault="003141D1" w:rsidP="003141D1">
      <w:pPr>
        <w:shd w:val="clear" w:color="auto" w:fill="FFFFFF"/>
        <w:spacing w:line="374" w:lineRule="exact"/>
        <w:rPr>
          <w:sz w:val="28"/>
          <w:szCs w:val="28"/>
        </w:rPr>
      </w:pPr>
      <w:r w:rsidRPr="00D7537B">
        <w:rPr>
          <w:sz w:val="28"/>
          <w:szCs w:val="28"/>
        </w:rPr>
        <w:t>2. И</w:t>
      </w:r>
      <w:r w:rsidR="007C289F" w:rsidRPr="00D7537B">
        <w:rPr>
          <w:sz w:val="28"/>
          <w:szCs w:val="28"/>
        </w:rPr>
        <w:t>нформацию</w:t>
      </w:r>
      <w:r w:rsidR="00F47DEB" w:rsidRPr="00D7537B">
        <w:rPr>
          <w:sz w:val="28"/>
          <w:szCs w:val="28"/>
        </w:rPr>
        <w:t xml:space="preserve"> о численности и расходов  муниципальных служащих.</w:t>
      </w:r>
    </w:p>
    <w:p w:rsidR="003141D1" w:rsidRPr="00D7537B" w:rsidRDefault="003141D1" w:rsidP="003141D1">
      <w:pPr>
        <w:shd w:val="clear" w:color="auto" w:fill="FFFFFF"/>
        <w:spacing w:line="374" w:lineRule="exact"/>
        <w:rPr>
          <w:sz w:val="28"/>
          <w:szCs w:val="28"/>
        </w:rPr>
      </w:pPr>
      <w:r w:rsidRPr="00D7537B">
        <w:rPr>
          <w:sz w:val="28"/>
          <w:szCs w:val="28"/>
        </w:rPr>
        <w:t>3.Поступление доходов в бюджет Пугачёвского сельского поселения на       2016г</w:t>
      </w:r>
      <w:proofErr w:type="gramStart"/>
      <w:r w:rsidRPr="00D7537B">
        <w:rPr>
          <w:sz w:val="28"/>
          <w:szCs w:val="28"/>
        </w:rPr>
        <w:t>.и</w:t>
      </w:r>
      <w:proofErr w:type="gramEnd"/>
      <w:r w:rsidRPr="00D7537B">
        <w:rPr>
          <w:sz w:val="28"/>
          <w:szCs w:val="28"/>
        </w:rPr>
        <w:t xml:space="preserve"> на плановый период 2017-2018г.г.</w:t>
      </w:r>
    </w:p>
    <w:p w:rsidR="003141D1" w:rsidRPr="00D7537B" w:rsidRDefault="003141D1" w:rsidP="003141D1">
      <w:pPr>
        <w:rPr>
          <w:bCs/>
          <w:sz w:val="28"/>
          <w:szCs w:val="28"/>
        </w:rPr>
      </w:pPr>
      <w:r w:rsidRPr="00D7537B">
        <w:rPr>
          <w:sz w:val="28"/>
          <w:szCs w:val="28"/>
        </w:rPr>
        <w:t>4.</w:t>
      </w:r>
      <w:r w:rsidRPr="00D7537B">
        <w:rPr>
          <w:b/>
          <w:bCs/>
          <w:i/>
          <w:sz w:val="28"/>
          <w:szCs w:val="28"/>
        </w:rPr>
        <w:t xml:space="preserve"> </w:t>
      </w:r>
      <w:r w:rsidRPr="00D7537B">
        <w:rPr>
          <w:bCs/>
          <w:sz w:val="28"/>
          <w:szCs w:val="28"/>
        </w:rPr>
        <w:t>Распределение расходов бюджета Пугачевского сельского поселения по разделам и подразделам функциональной классификации</w:t>
      </w:r>
    </w:p>
    <w:p w:rsidR="003141D1" w:rsidRPr="00D7537B" w:rsidRDefault="003141D1" w:rsidP="003141D1">
      <w:pPr>
        <w:shd w:val="clear" w:color="auto" w:fill="FFFFFF"/>
        <w:spacing w:line="374" w:lineRule="exact"/>
        <w:rPr>
          <w:bCs/>
          <w:sz w:val="28"/>
          <w:szCs w:val="28"/>
        </w:rPr>
      </w:pPr>
      <w:r w:rsidRPr="00D7537B">
        <w:rPr>
          <w:bCs/>
          <w:sz w:val="28"/>
          <w:szCs w:val="28"/>
        </w:rPr>
        <w:t>расходов бюджетов Российской Федерации на 2016</w:t>
      </w:r>
      <w:r w:rsidR="00D7537B" w:rsidRPr="00D7537B">
        <w:rPr>
          <w:bCs/>
          <w:sz w:val="28"/>
          <w:szCs w:val="28"/>
        </w:rPr>
        <w:t xml:space="preserve"> год</w:t>
      </w:r>
      <w:r w:rsidRPr="00D7537B">
        <w:rPr>
          <w:bCs/>
          <w:sz w:val="28"/>
          <w:szCs w:val="28"/>
        </w:rPr>
        <w:t xml:space="preserve"> и на плановый период 2017-2018г</w:t>
      </w:r>
      <w:proofErr w:type="gramStart"/>
      <w:r w:rsidRPr="00D7537B">
        <w:rPr>
          <w:bCs/>
          <w:sz w:val="28"/>
          <w:szCs w:val="28"/>
        </w:rPr>
        <w:t>.г</w:t>
      </w:r>
      <w:proofErr w:type="gramEnd"/>
    </w:p>
    <w:p w:rsidR="00F47DEB" w:rsidRDefault="00F47DEB" w:rsidP="00F47DEB">
      <w:pPr>
        <w:shd w:val="clear" w:color="auto" w:fill="FFFFFF"/>
        <w:spacing w:line="374" w:lineRule="exact"/>
        <w:ind w:left="571"/>
        <w:rPr>
          <w:sz w:val="28"/>
          <w:szCs w:val="28"/>
        </w:rPr>
      </w:pPr>
    </w:p>
    <w:p w:rsidR="00F47DEB" w:rsidRDefault="00F47DEB" w:rsidP="00F47DEB">
      <w:pPr>
        <w:shd w:val="clear" w:color="auto" w:fill="FFFFFF"/>
        <w:spacing w:line="374" w:lineRule="exact"/>
        <w:ind w:left="931"/>
        <w:rPr>
          <w:sz w:val="28"/>
          <w:szCs w:val="28"/>
        </w:rPr>
      </w:pPr>
    </w:p>
    <w:p w:rsidR="00F47DEB" w:rsidRDefault="00F47DEB" w:rsidP="00F47DEB">
      <w:pPr>
        <w:shd w:val="clear" w:color="auto" w:fill="FFFFFF"/>
        <w:spacing w:line="374" w:lineRule="exact"/>
        <w:ind w:left="931"/>
        <w:rPr>
          <w:sz w:val="28"/>
          <w:szCs w:val="28"/>
        </w:rPr>
      </w:pPr>
    </w:p>
    <w:p w:rsidR="00F47DEB" w:rsidRDefault="00F47DEB" w:rsidP="00F47DEB">
      <w:pPr>
        <w:shd w:val="clear" w:color="auto" w:fill="FFFFFF"/>
        <w:spacing w:line="374" w:lineRule="exact"/>
        <w:ind w:left="931"/>
        <w:rPr>
          <w:sz w:val="28"/>
          <w:szCs w:val="28"/>
        </w:rPr>
      </w:pPr>
    </w:p>
    <w:p w:rsidR="00F47DEB" w:rsidRDefault="00F47DEB" w:rsidP="00F47DEB">
      <w:pPr>
        <w:shd w:val="clear" w:color="auto" w:fill="FFFFFF"/>
        <w:spacing w:line="374" w:lineRule="exact"/>
        <w:ind w:left="931"/>
        <w:rPr>
          <w:sz w:val="28"/>
          <w:szCs w:val="28"/>
        </w:rPr>
      </w:pPr>
    </w:p>
    <w:p w:rsidR="00F47DEB" w:rsidRDefault="00F47DEB" w:rsidP="00F47DEB">
      <w:pPr>
        <w:shd w:val="clear" w:color="auto" w:fill="FFFFFF"/>
        <w:spacing w:line="374" w:lineRule="exact"/>
        <w:ind w:left="931"/>
        <w:rPr>
          <w:sz w:val="28"/>
          <w:szCs w:val="28"/>
        </w:rPr>
      </w:pPr>
    </w:p>
    <w:p w:rsidR="00F47DEB" w:rsidRDefault="00F47DEB" w:rsidP="00F47DEB">
      <w:pPr>
        <w:shd w:val="clear" w:color="auto" w:fill="FFFFFF"/>
        <w:spacing w:line="374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Пугачёвского сельского поселения.                          </w:t>
      </w:r>
      <w:proofErr w:type="spellStart"/>
      <w:r>
        <w:rPr>
          <w:sz w:val="28"/>
          <w:szCs w:val="28"/>
        </w:rPr>
        <w:t>Ламсков</w:t>
      </w:r>
      <w:proofErr w:type="spellEnd"/>
      <w:r>
        <w:rPr>
          <w:sz w:val="28"/>
          <w:szCs w:val="28"/>
        </w:rPr>
        <w:t xml:space="preserve"> А.Н.                         </w:t>
      </w:r>
    </w:p>
    <w:p w:rsidR="00F47DEB" w:rsidRDefault="00F47DEB" w:rsidP="00F47DEB">
      <w:pPr>
        <w:shd w:val="clear" w:color="auto" w:fill="FFFFFF"/>
        <w:spacing w:line="374" w:lineRule="exact"/>
        <w:ind w:left="57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F47DEB" w:rsidRDefault="00F47DEB"/>
    <w:p w:rsidR="00F47DEB" w:rsidRDefault="00F47DEB"/>
    <w:p w:rsidR="00D7537B" w:rsidRDefault="00D7537B"/>
    <w:p w:rsidR="009B3BE4" w:rsidRDefault="009B3BE4"/>
    <w:p w:rsidR="009B3BE4" w:rsidRDefault="009B3BE4"/>
    <w:p w:rsidR="009B3BE4" w:rsidRDefault="009B3BE4"/>
    <w:p w:rsidR="009B3BE4" w:rsidRDefault="009B3BE4"/>
    <w:p w:rsidR="00F47DEB" w:rsidRDefault="00F47DEB"/>
    <w:p w:rsidR="00F47DEB" w:rsidRDefault="00F47DEB"/>
    <w:p w:rsidR="00294806" w:rsidRDefault="00294806">
      <w:pPr>
        <w:rPr>
          <w:sz w:val="20"/>
          <w:szCs w:val="20"/>
        </w:rPr>
      </w:pPr>
    </w:p>
    <w:tbl>
      <w:tblPr>
        <w:tblpPr w:leftFromText="180" w:rightFromText="180" w:vertAnchor="page" w:horzAnchor="margin" w:tblpY="61"/>
        <w:tblW w:w="9747" w:type="dxa"/>
        <w:tblLook w:val="0000"/>
      </w:tblPr>
      <w:tblGrid>
        <w:gridCol w:w="9747"/>
      </w:tblGrid>
      <w:tr w:rsidR="00294806" w:rsidTr="00294806">
        <w:trPr>
          <w:trHeight w:val="1272"/>
        </w:trPr>
        <w:tc>
          <w:tcPr>
            <w:tcW w:w="97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94806" w:rsidRPr="007D042E" w:rsidRDefault="00294806" w:rsidP="00294806">
            <w:pPr>
              <w:jc w:val="right"/>
            </w:pPr>
            <w:r w:rsidRPr="007D042E">
              <w:t xml:space="preserve">Приложение №6 </w:t>
            </w:r>
          </w:p>
          <w:p w:rsidR="00294806" w:rsidRPr="007D042E" w:rsidRDefault="00294806" w:rsidP="00294806">
            <w:pPr>
              <w:jc w:val="right"/>
            </w:pPr>
            <w:r>
              <w:t>К проекту  бюджета Пугачевского</w:t>
            </w:r>
          </w:p>
          <w:p w:rsidR="00294806" w:rsidRPr="007D042E" w:rsidRDefault="00294806" w:rsidP="00294806">
            <w:pPr>
              <w:jc w:val="right"/>
            </w:pPr>
            <w:r>
              <w:t>сельского поселения на 2016 год</w:t>
            </w:r>
          </w:p>
          <w:p w:rsidR="00294806" w:rsidRDefault="00294806" w:rsidP="00294806">
            <w:pPr>
              <w:jc w:val="right"/>
            </w:pPr>
            <w:r>
              <w:t>и на плановый период 2017 и 2018</w:t>
            </w:r>
            <w:r w:rsidRPr="007D042E">
              <w:t xml:space="preserve"> </w:t>
            </w:r>
            <w:r>
              <w:t>годов</w:t>
            </w:r>
          </w:p>
          <w:p w:rsidR="00294806" w:rsidRDefault="00294806" w:rsidP="00294806">
            <w:pPr>
              <w:jc w:val="right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page" w:horzAnchor="margin" w:tblpXSpec="right" w:tblpY="181"/>
        <w:tblW w:w="8712" w:type="dxa"/>
        <w:tblLook w:val="0000"/>
      </w:tblPr>
      <w:tblGrid>
        <w:gridCol w:w="8712"/>
      </w:tblGrid>
      <w:tr w:rsidR="00294806" w:rsidTr="001A52F0">
        <w:trPr>
          <w:trHeight w:val="1259"/>
        </w:trPr>
        <w:tc>
          <w:tcPr>
            <w:tcW w:w="8712" w:type="dxa"/>
            <w:shd w:val="clear" w:color="auto" w:fill="auto"/>
            <w:noWrap/>
            <w:vAlign w:val="bottom"/>
          </w:tcPr>
          <w:p w:rsidR="00294806" w:rsidRDefault="00FC72BA" w:rsidP="001A52F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  </w:t>
            </w:r>
          </w:p>
        </w:tc>
      </w:tr>
      <w:tr w:rsidR="00294806" w:rsidTr="001A52F0">
        <w:trPr>
          <w:trHeight w:val="80"/>
        </w:trPr>
        <w:tc>
          <w:tcPr>
            <w:tcW w:w="8712" w:type="dxa"/>
            <w:shd w:val="clear" w:color="auto" w:fill="auto"/>
            <w:noWrap/>
            <w:vAlign w:val="bottom"/>
          </w:tcPr>
          <w:p w:rsidR="00294806" w:rsidRDefault="00294806" w:rsidP="001A52F0">
            <w:pPr>
              <w:jc w:val="right"/>
            </w:pPr>
          </w:p>
        </w:tc>
      </w:tr>
    </w:tbl>
    <w:p w:rsidR="00294806" w:rsidRDefault="00294806" w:rsidP="00294806"/>
    <w:p w:rsidR="00FC72BA" w:rsidRDefault="00FC72BA" w:rsidP="00294806"/>
    <w:tbl>
      <w:tblPr>
        <w:tblW w:w="9747" w:type="dxa"/>
        <w:tblLook w:val="0000"/>
      </w:tblPr>
      <w:tblGrid>
        <w:gridCol w:w="1440"/>
        <w:gridCol w:w="3913"/>
        <w:gridCol w:w="1559"/>
        <w:gridCol w:w="1276"/>
        <w:gridCol w:w="1559"/>
      </w:tblGrid>
      <w:tr w:rsidR="00FC72BA" w:rsidTr="001A52F0">
        <w:trPr>
          <w:trHeight w:val="1147"/>
        </w:trPr>
        <w:tc>
          <w:tcPr>
            <w:tcW w:w="974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C72BA" w:rsidRPr="00B231FA" w:rsidRDefault="00FC72BA" w:rsidP="001A52F0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B231FA">
              <w:rPr>
                <w:b/>
                <w:bCs/>
                <w:i/>
                <w:sz w:val="28"/>
                <w:szCs w:val="28"/>
              </w:rPr>
              <w:t>РАСПРЕДЕЛЕНИЕ</w:t>
            </w:r>
          </w:p>
          <w:p w:rsidR="00FC72BA" w:rsidRPr="00B231FA" w:rsidRDefault="00FC72BA" w:rsidP="001A52F0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B231FA">
              <w:rPr>
                <w:b/>
                <w:bCs/>
                <w:i/>
                <w:sz w:val="28"/>
                <w:szCs w:val="28"/>
              </w:rPr>
              <w:t>расходов бюджета Пугачевского сельского поселения</w:t>
            </w:r>
          </w:p>
          <w:p w:rsidR="00FC72BA" w:rsidRPr="00B231FA" w:rsidRDefault="00FC72BA" w:rsidP="001A52F0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B231FA">
              <w:rPr>
                <w:b/>
                <w:bCs/>
                <w:i/>
                <w:sz w:val="28"/>
                <w:szCs w:val="28"/>
              </w:rPr>
              <w:t>по разделам и подразделам функциональной классификации</w:t>
            </w:r>
          </w:p>
          <w:p w:rsidR="00FC72BA" w:rsidRDefault="00FC72BA" w:rsidP="001A52F0">
            <w:pPr>
              <w:jc w:val="center"/>
              <w:rPr>
                <w:b/>
                <w:bCs/>
                <w:sz w:val="28"/>
                <w:szCs w:val="28"/>
              </w:rPr>
            </w:pPr>
            <w:r w:rsidRPr="00B231FA">
              <w:rPr>
                <w:b/>
                <w:bCs/>
                <w:i/>
                <w:sz w:val="28"/>
                <w:szCs w:val="28"/>
              </w:rPr>
              <w:t>расходов бюджетов Россий</w:t>
            </w:r>
            <w:r>
              <w:rPr>
                <w:b/>
                <w:bCs/>
                <w:i/>
                <w:sz w:val="28"/>
                <w:szCs w:val="28"/>
              </w:rPr>
              <w:t>ской Федерации на 2016 год и на плановый период 2017-2018г</w:t>
            </w:r>
            <w:proofErr w:type="gramStart"/>
            <w:r>
              <w:rPr>
                <w:b/>
                <w:bCs/>
                <w:i/>
                <w:sz w:val="28"/>
                <w:szCs w:val="28"/>
              </w:rPr>
              <w:t>.г</w:t>
            </w:r>
            <w:proofErr w:type="gramEnd"/>
          </w:p>
        </w:tc>
      </w:tr>
      <w:tr w:rsidR="00FC72BA" w:rsidRPr="00D4301F" w:rsidTr="001A52F0">
        <w:trPr>
          <w:trHeight w:val="165"/>
        </w:trPr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2BA" w:rsidRPr="00D4301F" w:rsidRDefault="00FC72BA" w:rsidP="001A52F0">
            <w:pPr>
              <w:jc w:val="right"/>
            </w:pPr>
            <w:r w:rsidRPr="00D4301F">
              <w:rPr>
                <w:sz w:val="22"/>
                <w:szCs w:val="22"/>
              </w:rPr>
              <w:t>тыс. руб.</w:t>
            </w:r>
          </w:p>
        </w:tc>
      </w:tr>
      <w:tr w:rsidR="00FC72BA" w:rsidRPr="00D4301F" w:rsidTr="001A52F0">
        <w:trPr>
          <w:trHeight w:val="698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2BA" w:rsidRPr="00D4301F" w:rsidRDefault="00FC72BA" w:rsidP="001A52F0">
            <w:pPr>
              <w:jc w:val="center"/>
              <w:rPr>
                <w:b/>
                <w:bCs/>
              </w:rPr>
            </w:pPr>
            <w:r w:rsidRPr="00D4301F">
              <w:rPr>
                <w:b/>
                <w:bCs/>
                <w:sz w:val="22"/>
                <w:szCs w:val="22"/>
              </w:rPr>
              <w:t>Код раздела</w:t>
            </w:r>
          </w:p>
        </w:tc>
        <w:tc>
          <w:tcPr>
            <w:tcW w:w="39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2BA" w:rsidRPr="00D4301F" w:rsidRDefault="00FC72BA" w:rsidP="001A52F0">
            <w:pPr>
              <w:ind w:right="-437"/>
              <w:jc w:val="center"/>
              <w:rPr>
                <w:b/>
                <w:bCs/>
              </w:rPr>
            </w:pPr>
            <w:r w:rsidRPr="00D4301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2BA" w:rsidRPr="00D4301F" w:rsidRDefault="00FC72BA" w:rsidP="001A52F0">
            <w:pPr>
              <w:jc w:val="center"/>
              <w:rPr>
                <w:b/>
                <w:bCs/>
              </w:rPr>
            </w:pPr>
            <w:r w:rsidRPr="00D4301F">
              <w:rPr>
                <w:b/>
                <w:bCs/>
                <w:sz w:val="22"/>
                <w:szCs w:val="22"/>
              </w:rPr>
              <w:t>ВСЕГО расходов 2016 год.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  <w:rPr>
                <w:b/>
                <w:bCs/>
              </w:rPr>
            </w:pPr>
            <w:r w:rsidRPr="00D4301F">
              <w:rPr>
                <w:b/>
                <w:bCs/>
                <w:sz w:val="22"/>
                <w:szCs w:val="22"/>
              </w:rPr>
              <w:t>Всего расходов 2017 год.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  <w:rPr>
                <w:b/>
                <w:bCs/>
              </w:rPr>
            </w:pPr>
            <w:r w:rsidRPr="00D4301F">
              <w:rPr>
                <w:b/>
                <w:bCs/>
                <w:sz w:val="22"/>
                <w:szCs w:val="22"/>
              </w:rPr>
              <w:t>Всего расходов 2018 год</w:t>
            </w:r>
          </w:p>
        </w:tc>
      </w:tr>
      <w:tr w:rsidR="00FC72BA" w:rsidRPr="00D4301F" w:rsidTr="001A52F0">
        <w:trPr>
          <w:trHeight w:val="252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pPr>
              <w:jc w:val="center"/>
            </w:pPr>
            <w:r w:rsidRPr="00D4301F">
              <w:rPr>
                <w:sz w:val="22"/>
                <w:szCs w:val="22"/>
              </w:rPr>
              <w:t>1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pPr>
              <w:jc w:val="center"/>
            </w:pPr>
            <w:r w:rsidRPr="00D4301F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pPr>
              <w:jc w:val="center"/>
            </w:pPr>
            <w:r w:rsidRPr="00D4301F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C72BA" w:rsidRPr="00D4301F" w:rsidRDefault="00FC72BA" w:rsidP="001A52F0">
            <w:pPr>
              <w:jc w:val="center"/>
            </w:pPr>
          </w:p>
        </w:tc>
      </w:tr>
      <w:tr w:rsidR="00FC72BA" w:rsidRPr="00D4301F" w:rsidTr="001A52F0">
        <w:trPr>
          <w:trHeight w:val="214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pPr>
              <w:jc w:val="center"/>
              <w:rPr>
                <w:b/>
                <w:bCs/>
                <w:i/>
              </w:rPr>
            </w:pPr>
            <w:r w:rsidRPr="00D4301F">
              <w:rPr>
                <w:b/>
                <w:bCs/>
                <w:i/>
                <w:sz w:val="22"/>
                <w:szCs w:val="22"/>
              </w:rPr>
              <w:t>01 00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pPr>
              <w:rPr>
                <w:b/>
                <w:bCs/>
                <w:i/>
              </w:rPr>
            </w:pPr>
            <w:r w:rsidRPr="00D4301F">
              <w:rPr>
                <w:b/>
                <w:bCs/>
                <w:i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2243,9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2235,0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2342,1</w:t>
            </w:r>
          </w:p>
        </w:tc>
      </w:tr>
      <w:tr w:rsidR="00FC72BA" w:rsidRPr="00D4301F" w:rsidTr="001A52F0">
        <w:trPr>
          <w:trHeight w:val="6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pPr>
              <w:jc w:val="center"/>
            </w:pPr>
            <w:r w:rsidRPr="00D4301F">
              <w:rPr>
                <w:sz w:val="22"/>
                <w:szCs w:val="22"/>
              </w:rPr>
              <w:t>01 02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r w:rsidRPr="00D4301F">
              <w:rPr>
                <w:sz w:val="22"/>
                <w:szCs w:val="22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</w:pPr>
            <w:r w:rsidRPr="00D4301F">
              <w:rPr>
                <w:sz w:val="22"/>
                <w:szCs w:val="22"/>
              </w:rPr>
              <w:t>560,2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</w:pPr>
            <w:r w:rsidRPr="00D4301F">
              <w:rPr>
                <w:sz w:val="22"/>
                <w:szCs w:val="22"/>
              </w:rPr>
              <w:t>560,2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</w:pPr>
            <w:r w:rsidRPr="00D4301F">
              <w:rPr>
                <w:sz w:val="22"/>
                <w:szCs w:val="22"/>
              </w:rPr>
              <w:t>560,2</w:t>
            </w:r>
          </w:p>
        </w:tc>
      </w:tr>
      <w:tr w:rsidR="00FC72BA" w:rsidRPr="00D4301F" w:rsidTr="001A52F0">
        <w:trPr>
          <w:trHeight w:val="5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pPr>
              <w:jc w:val="center"/>
            </w:pPr>
            <w:r w:rsidRPr="00D4301F">
              <w:rPr>
                <w:sz w:val="22"/>
                <w:szCs w:val="22"/>
              </w:rPr>
              <w:t>01 04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r w:rsidRPr="00D4301F">
              <w:rPr>
                <w:sz w:val="22"/>
                <w:szCs w:val="22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</w:pPr>
            <w:r>
              <w:rPr>
                <w:sz w:val="22"/>
                <w:szCs w:val="22"/>
              </w:rPr>
              <w:t>1495</w:t>
            </w:r>
            <w:r w:rsidRPr="00D4301F">
              <w:rPr>
                <w:sz w:val="22"/>
                <w:szCs w:val="22"/>
              </w:rPr>
              <w:t>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</w:pPr>
            <w:r>
              <w:rPr>
                <w:sz w:val="22"/>
                <w:szCs w:val="22"/>
              </w:rPr>
              <w:t>142</w:t>
            </w:r>
            <w:r w:rsidRPr="00D4301F">
              <w:rPr>
                <w:sz w:val="22"/>
                <w:szCs w:val="22"/>
              </w:rPr>
              <w:t>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</w:pPr>
            <w:r>
              <w:rPr>
                <w:sz w:val="22"/>
                <w:szCs w:val="22"/>
              </w:rPr>
              <w:t>142</w:t>
            </w:r>
            <w:r w:rsidRPr="00D4301F">
              <w:rPr>
                <w:sz w:val="22"/>
                <w:szCs w:val="22"/>
              </w:rPr>
              <w:t>6,8</w:t>
            </w:r>
          </w:p>
        </w:tc>
      </w:tr>
      <w:tr w:rsidR="00FC72BA" w:rsidRPr="00D4301F" w:rsidTr="001A52F0">
        <w:trPr>
          <w:trHeight w:val="342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pPr>
              <w:jc w:val="center"/>
            </w:pPr>
            <w:r w:rsidRPr="00D4301F">
              <w:rPr>
                <w:sz w:val="22"/>
                <w:szCs w:val="22"/>
              </w:rPr>
              <w:t>01 06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r w:rsidRPr="00D4301F">
              <w:rPr>
                <w:sz w:val="22"/>
                <w:szCs w:val="22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</w:pPr>
            <w:r>
              <w:rPr>
                <w:sz w:val="22"/>
                <w:szCs w:val="22"/>
              </w:rPr>
              <w:t>28</w:t>
            </w:r>
            <w:r w:rsidRPr="00D4301F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</w:pPr>
            <w:r w:rsidRPr="00D4301F">
              <w:rPr>
                <w:sz w:val="22"/>
                <w:szCs w:val="22"/>
              </w:rPr>
              <w:t>24,0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</w:pPr>
            <w:r w:rsidRPr="00D4301F">
              <w:rPr>
                <w:sz w:val="22"/>
                <w:szCs w:val="22"/>
              </w:rPr>
              <w:t>24,0</w:t>
            </w:r>
          </w:p>
        </w:tc>
      </w:tr>
      <w:tr w:rsidR="00FC72BA" w:rsidRPr="00D4301F" w:rsidTr="001A52F0">
        <w:trPr>
          <w:trHeight w:val="27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pPr>
              <w:jc w:val="center"/>
            </w:pPr>
            <w:r w:rsidRPr="00D4301F">
              <w:rPr>
                <w:sz w:val="22"/>
                <w:szCs w:val="22"/>
              </w:rPr>
              <w:t>01 11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r w:rsidRPr="00D4301F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</w:pPr>
            <w:r>
              <w:rPr>
                <w:sz w:val="22"/>
                <w:szCs w:val="22"/>
              </w:rPr>
              <w:t>144,9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</w:pPr>
            <w:r>
              <w:rPr>
                <w:sz w:val="22"/>
                <w:szCs w:val="22"/>
              </w:rPr>
              <w:t>122,2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</w:pPr>
            <w:r>
              <w:rPr>
                <w:sz w:val="22"/>
                <w:szCs w:val="22"/>
              </w:rPr>
              <w:t>124,2</w:t>
            </w:r>
          </w:p>
        </w:tc>
      </w:tr>
      <w:tr w:rsidR="00FC72BA" w:rsidRPr="00D4301F" w:rsidTr="001A52F0">
        <w:trPr>
          <w:trHeight w:val="163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pPr>
              <w:jc w:val="center"/>
            </w:pPr>
            <w:r w:rsidRPr="00D4301F">
              <w:rPr>
                <w:sz w:val="22"/>
                <w:szCs w:val="22"/>
              </w:rPr>
              <w:t>01 13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r w:rsidRPr="00D4301F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</w:pPr>
            <w:r w:rsidRPr="00D4301F">
              <w:rPr>
                <w:sz w:val="22"/>
                <w:szCs w:val="22"/>
              </w:rPr>
              <w:t>15.0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</w:pPr>
            <w:r>
              <w:rPr>
                <w:sz w:val="22"/>
                <w:szCs w:val="22"/>
              </w:rPr>
              <w:t>101,8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</w:pPr>
            <w:r>
              <w:rPr>
                <w:sz w:val="22"/>
                <w:szCs w:val="22"/>
              </w:rPr>
              <w:t>206,9</w:t>
            </w:r>
          </w:p>
        </w:tc>
      </w:tr>
      <w:tr w:rsidR="00FC72BA" w:rsidRPr="00D4301F" w:rsidTr="001A52F0">
        <w:trPr>
          <w:trHeight w:val="309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pPr>
              <w:jc w:val="center"/>
              <w:rPr>
                <w:b/>
                <w:bCs/>
                <w:i/>
              </w:rPr>
            </w:pPr>
            <w:r w:rsidRPr="00D4301F">
              <w:rPr>
                <w:b/>
                <w:bCs/>
                <w:i/>
                <w:sz w:val="22"/>
                <w:szCs w:val="22"/>
              </w:rPr>
              <w:t>02 00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pPr>
              <w:rPr>
                <w:b/>
                <w:bCs/>
                <w:i/>
              </w:rPr>
            </w:pPr>
            <w:r w:rsidRPr="00D4301F">
              <w:rPr>
                <w:b/>
                <w:bCs/>
                <w:i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2BA" w:rsidRPr="00D4301F" w:rsidRDefault="00FC72BA" w:rsidP="001A52F0">
            <w:pPr>
              <w:jc w:val="center"/>
              <w:rPr>
                <w:b/>
                <w:bCs/>
                <w:i/>
              </w:rPr>
            </w:pPr>
            <w:r w:rsidRPr="00D4301F">
              <w:rPr>
                <w:b/>
                <w:bCs/>
                <w:i/>
                <w:sz w:val="22"/>
                <w:szCs w:val="22"/>
              </w:rPr>
              <w:t>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2BA" w:rsidRPr="00D4301F" w:rsidRDefault="00FC72BA" w:rsidP="001A52F0">
            <w:pPr>
              <w:jc w:val="center"/>
              <w:rPr>
                <w:b/>
                <w:bCs/>
                <w:i/>
              </w:rPr>
            </w:pPr>
            <w:r w:rsidRPr="00D4301F">
              <w:rPr>
                <w:b/>
                <w:bCs/>
                <w:i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2BA" w:rsidRPr="00D4301F" w:rsidRDefault="00FC72BA" w:rsidP="001A52F0">
            <w:pPr>
              <w:jc w:val="center"/>
              <w:rPr>
                <w:b/>
                <w:bCs/>
                <w:i/>
              </w:rPr>
            </w:pPr>
            <w:r w:rsidRPr="00D4301F">
              <w:rPr>
                <w:b/>
                <w:bCs/>
                <w:i/>
                <w:sz w:val="22"/>
                <w:szCs w:val="22"/>
              </w:rPr>
              <w:t>0</w:t>
            </w:r>
          </w:p>
        </w:tc>
      </w:tr>
      <w:tr w:rsidR="00FC72BA" w:rsidRPr="00D4301F" w:rsidTr="001A52F0">
        <w:trPr>
          <w:trHeight w:val="37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pPr>
              <w:jc w:val="center"/>
            </w:pPr>
            <w:r w:rsidRPr="00D4301F">
              <w:rPr>
                <w:sz w:val="22"/>
                <w:szCs w:val="22"/>
              </w:rPr>
              <w:t>02 03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r w:rsidRPr="00D4301F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2BA" w:rsidRPr="00D4301F" w:rsidRDefault="00FC72BA" w:rsidP="001A52F0">
            <w:pPr>
              <w:jc w:val="center"/>
            </w:pPr>
            <w:r w:rsidRPr="00D4301F">
              <w:rPr>
                <w:sz w:val="22"/>
                <w:szCs w:val="22"/>
              </w:rPr>
              <w:t>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2BA" w:rsidRPr="00D4301F" w:rsidRDefault="00FC72BA" w:rsidP="001A52F0">
            <w:pPr>
              <w:jc w:val="center"/>
            </w:pPr>
            <w:r w:rsidRPr="00D4301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2BA" w:rsidRPr="00D4301F" w:rsidRDefault="00FC72BA" w:rsidP="001A52F0">
            <w:pPr>
              <w:jc w:val="center"/>
            </w:pPr>
            <w:r w:rsidRPr="00D4301F">
              <w:rPr>
                <w:sz w:val="22"/>
                <w:szCs w:val="22"/>
              </w:rPr>
              <w:t>0</w:t>
            </w:r>
          </w:p>
        </w:tc>
      </w:tr>
      <w:tr w:rsidR="00FC72BA" w:rsidRPr="00D4301F" w:rsidTr="001A52F0">
        <w:trPr>
          <w:trHeight w:val="357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pPr>
              <w:jc w:val="center"/>
              <w:rPr>
                <w:b/>
                <w:bCs/>
                <w:i/>
              </w:rPr>
            </w:pPr>
            <w:r w:rsidRPr="00D4301F">
              <w:rPr>
                <w:b/>
                <w:bCs/>
                <w:i/>
                <w:sz w:val="22"/>
                <w:szCs w:val="22"/>
              </w:rPr>
              <w:t>03 00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pPr>
              <w:rPr>
                <w:b/>
                <w:bCs/>
                <w:i/>
              </w:rPr>
            </w:pPr>
            <w:r w:rsidRPr="00D4301F">
              <w:rPr>
                <w:b/>
                <w:bCs/>
                <w:i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142,8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73,0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35</w:t>
            </w:r>
          </w:p>
        </w:tc>
      </w:tr>
      <w:tr w:rsidR="00FC72BA" w:rsidRPr="00D4301F" w:rsidTr="001A52F0">
        <w:trPr>
          <w:trHeight w:val="587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pPr>
              <w:jc w:val="center"/>
            </w:pPr>
            <w:r w:rsidRPr="00D4301F">
              <w:rPr>
                <w:sz w:val="22"/>
                <w:szCs w:val="22"/>
              </w:rPr>
              <w:t>03 09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r w:rsidRPr="00D4301F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</w:pPr>
            <w:r>
              <w:rPr>
                <w:sz w:val="22"/>
                <w:szCs w:val="22"/>
              </w:rPr>
              <w:t>142,8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</w:tr>
      <w:tr w:rsidR="00FC72BA" w:rsidRPr="00D4301F" w:rsidTr="001A52F0">
        <w:trPr>
          <w:trHeight w:val="2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pPr>
              <w:jc w:val="center"/>
              <w:rPr>
                <w:b/>
                <w:bCs/>
                <w:i/>
              </w:rPr>
            </w:pPr>
            <w:r w:rsidRPr="00D4301F">
              <w:rPr>
                <w:b/>
                <w:bCs/>
                <w:i/>
                <w:sz w:val="22"/>
                <w:szCs w:val="22"/>
              </w:rPr>
              <w:t>04 00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pPr>
              <w:rPr>
                <w:b/>
                <w:bCs/>
                <w:i/>
              </w:rPr>
            </w:pPr>
            <w:r w:rsidRPr="00D4301F">
              <w:rPr>
                <w:b/>
                <w:bCs/>
                <w:i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  <w:rPr>
                <w:b/>
                <w:bCs/>
                <w:i/>
              </w:rPr>
            </w:pPr>
            <w:r w:rsidRPr="00D4301F">
              <w:rPr>
                <w:b/>
                <w:bCs/>
                <w:i/>
                <w:sz w:val="22"/>
                <w:szCs w:val="22"/>
              </w:rPr>
              <w:t>290.1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  <w:rPr>
                <w:b/>
                <w:bCs/>
                <w:i/>
              </w:rPr>
            </w:pPr>
            <w:r w:rsidRPr="00D4301F">
              <w:rPr>
                <w:b/>
                <w:bCs/>
                <w:i/>
                <w:sz w:val="22"/>
                <w:szCs w:val="22"/>
              </w:rPr>
              <w:t>164,1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  <w:rPr>
                <w:b/>
                <w:bCs/>
                <w:i/>
              </w:rPr>
            </w:pPr>
            <w:r w:rsidRPr="00D4301F">
              <w:rPr>
                <w:b/>
                <w:bCs/>
                <w:i/>
                <w:sz w:val="22"/>
                <w:szCs w:val="22"/>
              </w:rPr>
              <w:t>164,1</w:t>
            </w:r>
          </w:p>
        </w:tc>
      </w:tr>
      <w:tr w:rsidR="00FC72BA" w:rsidRPr="00D4301F" w:rsidTr="001A52F0">
        <w:trPr>
          <w:trHeight w:val="2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pPr>
              <w:jc w:val="center"/>
              <w:rPr>
                <w:bCs/>
              </w:rPr>
            </w:pPr>
            <w:r w:rsidRPr="00D4301F">
              <w:rPr>
                <w:bCs/>
                <w:sz w:val="22"/>
                <w:szCs w:val="22"/>
              </w:rPr>
              <w:t>04 09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pPr>
              <w:rPr>
                <w:bCs/>
              </w:rPr>
            </w:pPr>
            <w:r w:rsidRPr="00D4301F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</w:pPr>
            <w:r w:rsidRPr="00D4301F">
              <w:rPr>
                <w:sz w:val="22"/>
                <w:szCs w:val="22"/>
              </w:rPr>
              <w:t>164.1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</w:pPr>
            <w:r w:rsidRPr="00D4301F">
              <w:rPr>
                <w:sz w:val="22"/>
                <w:szCs w:val="22"/>
              </w:rPr>
              <w:t>164,1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</w:pPr>
            <w:r w:rsidRPr="00D4301F">
              <w:rPr>
                <w:sz w:val="22"/>
                <w:szCs w:val="22"/>
              </w:rPr>
              <w:t>164,1</w:t>
            </w:r>
          </w:p>
        </w:tc>
      </w:tr>
      <w:tr w:rsidR="00FC72BA" w:rsidRPr="00D4301F" w:rsidTr="001A52F0">
        <w:trPr>
          <w:trHeight w:val="311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pPr>
              <w:jc w:val="center"/>
            </w:pPr>
            <w:r w:rsidRPr="00D4301F">
              <w:rPr>
                <w:sz w:val="22"/>
                <w:szCs w:val="22"/>
              </w:rPr>
              <w:t>04 12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r w:rsidRPr="00D4301F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</w:pPr>
            <w:r w:rsidRPr="00D4301F">
              <w:rPr>
                <w:sz w:val="22"/>
                <w:szCs w:val="22"/>
              </w:rPr>
              <w:t>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</w:pPr>
            <w:r w:rsidRPr="00D4301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</w:pPr>
            <w:r w:rsidRPr="00D4301F">
              <w:rPr>
                <w:sz w:val="22"/>
                <w:szCs w:val="22"/>
              </w:rPr>
              <w:t>0</w:t>
            </w:r>
          </w:p>
        </w:tc>
      </w:tr>
      <w:tr w:rsidR="00FC72BA" w:rsidRPr="00D4301F" w:rsidTr="001A52F0">
        <w:trPr>
          <w:trHeight w:val="238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pPr>
              <w:jc w:val="center"/>
              <w:rPr>
                <w:b/>
                <w:bCs/>
                <w:i/>
              </w:rPr>
            </w:pPr>
            <w:r w:rsidRPr="00D4301F">
              <w:rPr>
                <w:b/>
                <w:bCs/>
                <w:i/>
                <w:sz w:val="22"/>
                <w:szCs w:val="22"/>
              </w:rPr>
              <w:t>05 00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pPr>
              <w:rPr>
                <w:b/>
                <w:bCs/>
                <w:i/>
              </w:rPr>
            </w:pPr>
            <w:proofErr w:type="spellStart"/>
            <w:r w:rsidRPr="00D4301F">
              <w:rPr>
                <w:b/>
                <w:bCs/>
                <w:i/>
                <w:sz w:val="22"/>
                <w:szCs w:val="22"/>
              </w:rPr>
              <w:t>Жилищно</w:t>
            </w:r>
            <w:proofErr w:type="spellEnd"/>
            <w:r w:rsidRPr="00D4301F">
              <w:rPr>
                <w:b/>
                <w:bCs/>
                <w:i/>
                <w:sz w:val="22"/>
                <w:szCs w:val="22"/>
              </w:rPr>
              <w:t>–коммунальное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893,6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380,8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378,1</w:t>
            </w:r>
          </w:p>
        </w:tc>
      </w:tr>
      <w:tr w:rsidR="00FC72BA" w:rsidRPr="00D4301F" w:rsidTr="001A52F0">
        <w:trPr>
          <w:trHeight w:val="222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pPr>
              <w:jc w:val="center"/>
            </w:pPr>
            <w:r w:rsidRPr="00D4301F">
              <w:rPr>
                <w:sz w:val="22"/>
                <w:szCs w:val="22"/>
              </w:rPr>
              <w:t>05 02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r w:rsidRPr="00D4301F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</w:pPr>
            <w:r w:rsidRPr="00D4301F">
              <w:rPr>
                <w:sz w:val="22"/>
                <w:szCs w:val="22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r>
              <w:rPr>
                <w:sz w:val="22"/>
                <w:szCs w:val="22"/>
              </w:rPr>
              <w:t xml:space="preserve">       0</w:t>
            </w:r>
          </w:p>
        </w:tc>
      </w:tr>
      <w:tr w:rsidR="00FC72BA" w:rsidRPr="00D4301F" w:rsidTr="001A52F0">
        <w:trPr>
          <w:trHeight w:val="222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pPr>
              <w:jc w:val="center"/>
            </w:pPr>
            <w:r w:rsidRPr="00D4301F">
              <w:rPr>
                <w:sz w:val="22"/>
                <w:szCs w:val="22"/>
              </w:rPr>
              <w:t>05 03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r w:rsidRPr="00D4301F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</w:pPr>
            <w:r>
              <w:rPr>
                <w:sz w:val="22"/>
                <w:szCs w:val="22"/>
              </w:rPr>
              <w:t>703,6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</w:pPr>
            <w:r>
              <w:rPr>
                <w:sz w:val="22"/>
                <w:szCs w:val="22"/>
              </w:rPr>
              <w:t>380,8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r>
              <w:rPr>
                <w:sz w:val="22"/>
                <w:szCs w:val="22"/>
              </w:rPr>
              <w:t>378,1</w:t>
            </w:r>
          </w:p>
        </w:tc>
      </w:tr>
      <w:tr w:rsidR="00FC72BA" w:rsidRPr="00D4301F" w:rsidTr="001A52F0">
        <w:trPr>
          <w:trHeight w:val="2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pPr>
              <w:jc w:val="center"/>
              <w:rPr>
                <w:b/>
                <w:bCs/>
                <w:i/>
              </w:rPr>
            </w:pPr>
            <w:r w:rsidRPr="00D4301F">
              <w:rPr>
                <w:b/>
                <w:bCs/>
                <w:i/>
                <w:sz w:val="22"/>
                <w:szCs w:val="22"/>
              </w:rPr>
              <w:t>08 00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pPr>
              <w:rPr>
                <w:b/>
                <w:bCs/>
                <w:i/>
              </w:rPr>
            </w:pPr>
            <w:r w:rsidRPr="00D4301F">
              <w:rPr>
                <w:b/>
                <w:bCs/>
                <w:i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  <w:rPr>
                <w:b/>
                <w:bCs/>
                <w:i/>
              </w:rPr>
            </w:pPr>
            <w:r w:rsidRPr="00D4301F">
              <w:rPr>
                <w:b/>
                <w:bCs/>
                <w:i/>
                <w:sz w:val="22"/>
                <w:szCs w:val="22"/>
              </w:rPr>
              <w:t>1170,0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1170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1170,0</w:t>
            </w:r>
          </w:p>
        </w:tc>
      </w:tr>
      <w:tr w:rsidR="00FC72BA" w:rsidRPr="00D4301F" w:rsidTr="001A52F0">
        <w:trPr>
          <w:trHeight w:val="208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pPr>
              <w:jc w:val="center"/>
            </w:pPr>
            <w:r w:rsidRPr="00D4301F">
              <w:rPr>
                <w:sz w:val="22"/>
                <w:szCs w:val="22"/>
              </w:rPr>
              <w:t>08 01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r w:rsidRPr="00D4301F">
              <w:rPr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</w:pPr>
            <w:r w:rsidRPr="00D4301F">
              <w:rPr>
                <w:sz w:val="22"/>
                <w:szCs w:val="22"/>
              </w:rPr>
              <w:t>1140,0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</w:pPr>
            <w:r>
              <w:rPr>
                <w:sz w:val="22"/>
                <w:szCs w:val="22"/>
              </w:rPr>
              <w:t>1140,0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</w:pPr>
            <w:r>
              <w:rPr>
                <w:sz w:val="22"/>
                <w:szCs w:val="22"/>
              </w:rPr>
              <w:t>1140,0</w:t>
            </w:r>
          </w:p>
        </w:tc>
      </w:tr>
      <w:tr w:rsidR="00FC72BA" w:rsidRPr="00D4301F" w:rsidTr="001A52F0">
        <w:trPr>
          <w:trHeight w:val="208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pPr>
              <w:jc w:val="center"/>
            </w:pPr>
            <w:r w:rsidRPr="00D4301F">
              <w:rPr>
                <w:sz w:val="22"/>
                <w:szCs w:val="22"/>
              </w:rPr>
              <w:t>08 04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r w:rsidRPr="00D4301F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</w:pPr>
            <w:r w:rsidRPr="00D4301F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</w:pPr>
            <w:r w:rsidRPr="00D4301F">
              <w:rPr>
                <w:sz w:val="22"/>
                <w:szCs w:val="22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</w:pPr>
            <w:r w:rsidRPr="00D4301F">
              <w:rPr>
                <w:sz w:val="22"/>
                <w:szCs w:val="22"/>
              </w:rPr>
              <w:t>30,0</w:t>
            </w:r>
          </w:p>
        </w:tc>
      </w:tr>
      <w:tr w:rsidR="00FC72BA" w:rsidRPr="00D4301F" w:rsidTr="001A52F0">
        <w:trPr>
          <w:trHeight w:val="264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pPr>
              <w:jc w:val="center"/>
              <w:rPr>
                <w:b/>
                <w:i/>
              </w:rPr>
            </w:pPr>
            <w:r w:rsidRPr="00D4301F">
              <w:rPr>
                <w:b/>
                <w:i/>
                <w:sz w:val="22"/>
                <w:szCs w:val="22"/>
              </w:rPr>
              <w:t>12 00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pPr>
              <w:rPr>
                <w:b/>
                <w:i/>
              </w:rPr>
            </w:pPr>
            <w:r w:rsidRPr="00D4301F">
              <w:rPr>
                <w:b/>
                <w:i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  <w:rPr>
                <w:b/>
                <w:i/>
              </w:rPr>
            </w:pPr>
            <w:r w:rsidRPr="00D4301F">
              <w:rPr>
                <w:b/>
                <w:i/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  <w:rPr>
                <w:b/>
                <w:i/>
              </w:rPr>
            </w:pPr>
            <w:r w:rsidRPr="00D4301F">
              <w:rPr>
                <w:b/>
                <w:i/>
                <w:sz w:val="22"/>
                <w:szCs w:val="22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  <w:rPr>
                <w:b/>
                <w:i/>
              </w:rPr>
            </w:pPr>
            <w:r w:rsidRPr="00D4301F">
              <w:rPr>
                <w:b/>
                <w:i/>
                <w:sz w:val="22"/>
                <w:szCs w:val="22"/>
              </w:rPr>
              <w:t>50,0</w:t>
            </w:r>
          </w:p>
        </w:tc>
      </w:tr>
      <w:tr w:rsidR="00FC72BA" w:rsidRPr="00D4301F" w:rsidTr="001A52F0">
        <w:trPr>
          <w:trHeight w:val="26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pPr>
              <w:jc w:val="center"/>
            </w:pPr>
            <w:r w:rsidRPr="00D4301F">
              <w:rPr>
                <w:sz w:val="22"/>
                <w:szCs w:val="22"/>
              </w:rPr>
              <w:t>12 04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r w:rsidRPr="00D4301F">
              <w:rPr>
                <w:sz w:val="22"/>
                <w:szCs w:val="22"/>
              </w:rPr>
              <w:t>Другие вопросы в области средств 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</w:pPr>
            <w:r w:rsidRPr="00D4301F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</w:pPr>
            <w:r w:rsidRPr="00D4301F">
              <w:rPr>
                <w:sz w:val="22"/>
                <w:szCs w:val="22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</w:tr>
      <w:tr w:rsidR="00FC72BA" w:rsidRPr="00D4301F" w:rsidTr="001A52F0">
        <w:trPr>
          <w:trHeight w:val="17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r w:rsidRPr="00D4301F">
              <w:rPr>
                <w:sz w:val="22"/>
                <w:szCs w:val="22"/>
              </w:rPr>
              <w:t> 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pPr>
              <w:rPr>
                <w:b/>
                <w:bCs/>
                <w:i/>
              </w:rPr>
            </w:pPr>
            <w:r w:rsidRPr="00D4301F">
              <w:rPr>
                <w:b/>
                <w:bCs/>
                <w:i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  <w:rPr>
                <w:b/>
                <w:bCs/>
                <w:i/>
              </w:rPr>
            </w:pPr>
            <w:r w:rsidRPr="00D4301F">
              <w:rPr>
                <w:b/>
                <w:bCs/>
                <w:i/>
                <w:sz w:val="22"/>
                <w:szCs w:val="22"/>
              </w:rPr>
              <w:t>4830.0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  <w:rPr>
                <w:b/>
                <w:bCs/>
                <w:i/>
              </w:rPr>
            </w:pPr>
            <w:r w:rsidRPr="00D4301F">
              <w:rPr>
                <w:b/>
                <w:bCs/>
                <w:i/>
                <w:sz w:val="22"/>
                <w:szCs w:val="22"/>
              </w:rPr>
              <w:t>4072,9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  <w:rPr>
                <w:b/>
                <w:bCs/>
                <w:i/>
              </w:rPr>
            </w:pPr>
            <w:r w:rsidRPr="00D4301F">
              <w:rPr>
                <w:b/>
                <w:bCs/>
                <w:i/>
                <w:sz w:val="22"/>
                <w:szCs w:val="22"/>
              </w:rPr>
              <w:t>4139,3</w:t>
            </w:r>
          </w:p>
        </w:tc>
      </w:tr>
      <w:tr w:rsidR="00FC72BA" w:rsidRPr="00D4301F" w:rsidTr="001A52F0">
        <w:trPr>
          <w:trHeight w:val="1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/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BA" w:rsidRPr="00D4301F" w:rsidRDefault="00FC72BA" w:rsidP="001A52F0">
            <w:pPr>
              <w:rPr>
                <w:b/>
                <w:bCs/>
                <w:i/>
              </w:rPr>
            </w:pPr>
            <w:r w:rsidRPr="00D4301F">
              <w:rPr>
                <w:b/>
                <w:bCs/>
                <w:i/>
                <w:sz w:val="22"/>
                <w:szCs w:val="22"/>
              </w:rPr>
              <w:t>Дефицит</w:t>
            </w:r>
            <w:proofErr w:type="gramStart"/>
            <w:r w:rsidRPr="00D4301F">
              <w:rPr>
                <w:b/>
                <w:bCs/>
                <w:i/>
                <w:sz w:val="22"/>
                <w:szCs w:val="22"/>
              </w:rPr>
              <w:t xml:space="preserve"> -,  </w:t>
            </w:r>
            <w:proofErr w:type="spellStart"/>
            <w:proofErr w:type="gramEnd"/>
            <w:r w:rsidRPr="00D4301F">
              <w:rPr>
                <w:b/>
                <w:bCs/>
                <w:i/>
                <w:sz w:val="22"/>
                <w:szCs w:val="22"/>
              </w:rPr>
              <w:t>Профицит</w:t>
            </w:r>
            <w:proofErr w:type="spellEnd"/>
            <w:r w:rsidRPr="00D4301F">
              <w:rPr>
                <w:b/>
                <w:bCs/>
                <w:i/>
                <w:sz w:val="22"/>
                <w:szCs w:val="22"/>
              </w:rPr>
              <w:t xml:space="preserve"> 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BA" w:rsidRPr="00D4301F" w:rsidRDefault="00FC72BA" w:rsidP="001A52F0">
            <w:pPr>
              <w:jc w:val="center"/>
              <w:rPr>
                <w:b/>
                <w:bCs/>
                <w:i/>
              </w:rPr>
            </w:pPr>
          </w:p>
        </w:tc>
      </w:tr>
    </w:tbl>
    <w:p w:rsidR="00FC72BA" w:rsidRPr="00D4301F" w:rsidRDefault="00FC72BA" w:rsidP="00FC72BA">
      <w:pPr>
        <w:rPr>
          <w:sz w:val="22"/>
          <w:szCs w:val="22"/>
        </w:rPr>
      </w:pPr>
    </w:p>
    <w:tbl>
      <w:tblPr>
        <w:tblpPr w:leftFromText="180" w:rightFromText="180" w:vertAnchor="page" w:horzAnchor="margin" w:tblpXSpec="right" w:tblpY="181"/>
        <w:tblW w:w="8712" w:type="dxa"/>
        <w:tblLook w:val="0000"/>
      </w:tblPr>
      <w:tblGrid>
        <w:gridCol w:w="8712"/>
      </w:tblGrid>
      <w:tr w:rsidR="00FC72BA" w:rsidTr="001A52F0">
        <w:trPr>
          <w:trHeight w:val="1078"/>
        </w:trPr>
        <w:tc>
          <w:tcPr>
            <w:tcW w:w="8712" w:type="dxa"/>
            <w:shd w:val="clear" w:color="auto" w:fill="auto"/>
            <w:noWrap/>
            <w:vAlign w:val="bottom"/>
          </w:tcPr>
          <w:p w:rsidR="00FC72BA" w:rsidRPr="00647ED7" w:rsidRDefault="00FC72BA" w:rsidP="001A52F0">
            <w:r w:rsidRPr="001044DE">
              <w:rPr>
                <w:sz w:val="18"/>
                <w:szCs w:val="18"/>
              </w:rPr>
              <w:t xml:space="preserve">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          </w:t>
            </w:r>
            <w:r w:rsidRPr="001044DE">
              <w:rPr>
                <w:sz w:val="18"/>
                <w:szCs w:val="18"/>
              </w:rPr>
              <w:t xml:space="preserve"> </w:t>
            </w:r>
            <w:r w:rsidRPr="00647ED7">
              <w:t>Приложение №15</w:t>
            </w:r>
          </w:p>
          <w:p w:rsidR="00FC72BA" w:rsidRDefault="00FC72BA" w:rsidP="001A52F0">
            <w:pPr>
              <w:jc w:val="right"/>
            </w:pPr>
            <w:r>
              <w:t>К проекту  бюджета  Пугачевского</w:t>
            </w:r>
          </w:p>
          <w:p w:rsidR="00FC72BA" w:rsidRDefault="00FC72BA" w:rsidP="001A52F0">
            <w:pPr>
              <w:jc w:val="right"/>
            </w:pPr>
            <w:r>
              <w:t>сельского поселения на 2016 год</w:t>
            </w:r>
          </w:p>
          <w:p w:rsidR="00FC72BA" w:rsidRDefault="00FC72BA" w:rsidP="001A52F0">
            <w:pPr>
              <w:jc w:val="right"/>
            </w:pPr>
            <w:r>
              <w:t>и на плановый период 2017 и 2018 годов</w:t>
            </w:r>
          </w:p>
          <w:p w:rsidR="00FC72BA" w:rsidRDefault="00FC72BA" w:rsidP="001A52F0">
            <w:pPr>
              <w:jc w:val="right"/>
              <w:rPr>
                <w:sz w:val="20"/>
                <w:szCs w:val="20"/>
              </w:rPr>
            </w:pPr>
          </w:p>
        </w:tc>
      </w:tr>
      <w:tr w:rsidR="00FC72BA" w:rsidTr="001A52F0">
        <w:trPr>
          <w:trHeight w:val="1259"/>
        </w:trPr>
        <w:tc>
          <w:tcPr>
            <w:tcW w:w="8712" w:type="dxa"/>
            <w:shd w:val="clear" w:color="auto" w:fill="auto"/>
            <w:noWrap/>
            <w:vAlign w:val="bottom"/>
          </w:tcPr>
          <w:p w:rsidR="00FC72BA" w:rsidRPr="001044DE" w:rsidRDefault="00FC72BA" w:rsidP="001A52F0">
            <w:pPr>
              <w:rPr>
                <w:b/>
                <w:bCs/>
              </w:rPr>
            </w:pPr>
            <w:r w:rsidRPr="001044DE">
              <w:rPr>
                <w:b/>
                <w:bCs/>
              </w:rPr>
              <w:t xml:space="preserve">                                                            </w:t>
            </w:r>
            <w:r>
              <w:rPr>
                <w:b/>
                <w:bCs/>
              </w:rPr>
              <w:t xml:space="preserve">            </w:t>
            </w:r>
            <w:r w:rsidRPr="001044DE">
              <w:rPr>
                <w:b/>
                <w:bCs/>
              </w:rPr>
              <w:t xml:space="preserve">  ПЕРЕЧЕНЬ</w:t>
            </w:r>
          </w:p>
          <w:p w:rsidR="00FC72BA" w:rsidRPr="001044DE" w:rsidRDefault="00FC72BA" w:rsidP="001A52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муниципальных </w:t>
            </w:r>
            <w:r w:rsidRPr="001044DE">
              <w:rPr>
                <w:b/>
                <w:bCs/>
              </w:rPr>
              <w:t xml:space="preserve"> программ, предусмотренных </w:t>
            </w:r>
            <w:proofErr w:type="gramStart"/>
            <w:r w:rsidRPr="001044DE">
              <w:rPr>
                <w:b/>
                <w:bCs/>
              </w:rPr>
              <w:t>к</w:t>
            </w:r>
            <w:proofErr w:type="gramEnd"/>
          </w:p>
          <w:p w:rsidR="00FC72BA" w:rsidRPr="001044DE" w:rsidRDefault="00FC72BA" w:rsidP="001A52F0">
            <w:pPr>
              <w:jc w:val="center"/>
              <w:rPr>
                <w:b/>
                <w:bCs/>
              </w:rPr>
            </w:pPr>
            <w:r w:rsidRPr="001044DE">
              <w:rPr>
                <w:b/>
                <w:bCs/>
              </w:rPr>
              <w:t>финансированию из бюджета Пугачевского сельского поселения</w:t>
            </w:r>
          </w:p>
          <w:p w:rsidR="00FC72BA" w:rsidRDefault="00FC72BA" w:rsidP="001A52F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в 2016-2017</w:t>
            </w:r>
            <w:r w:rsidRPr="001044DE">
              <w:rPr>
                <w:b/>
                <w:bCs/>
              </w:rPr>
              <w:t xml:space="preserve"> году</w:t>
            </w:r>
          </w:p>
        </w:tc>
      </w:tr>
      <w:tr w:rsidR="00FC72BA" w:rsidTr="001A52F0">
        <w:trPr>
          <w:trHeight w:val="80"/>
        </w:trPr>
        <w:tc>
          <w:tcPr>
            <w:tcW w:w="8712" w:type="dxa"/>
            <w:shd w:val="clear" w:color="auto" w:fill="auto"/>
            <w:noWrap/>
            <w:vAlign w:val="bottom"/>
          </w:tcPr>
          <w:p w:rsidR="00FC72BA" w:rsidRDefault="00FC72BA" w:rsidP="001A52F0">
            <w:pPr>
              <w:jc w:val="right"/>
            </w:pPr>
            <w:r>
              <w:t>тыс. руб.</w:t>
            </w:r>
          </w:p>
        </w:tc>
      </w:tr>
    </w:tbl>
    <w:p w:rsidR="00FC72BA" w:rsidRDefault="00FC72BA" w:rsidP="00FC72BA"/>
    <w:tbl>
      <w:tblPr>
        <w:tblW w:w="9776" w:type="dxa"/>
        <w:jc w:val="center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1440"/>
        <w:gridCol w:w="2340"/>
        <w:gridCol w:w="1136"/>
        <w:gridCol w:w="1080"/>
        <w:gridCol w:w="1080"/>
      </w:tblGrid>
      <w:tr w:rsidR="00FC72BA" w:rsidRPr="00803156" w:rsidTr="001A52F0">
        <w:trPr>
          <w:jc w:val="center"/>
        </w:trPr>
        <w:tc>
          <w:tcPr>
            <w:tcW w:w="2700" w:type="dxa"/>
          </w:tcPr>
          <w:p w:rsidR="00FC72BA" w:rsidRPr="00803156" w:rsidRDefault="00FC72BA" w:rsidP="001A52F0">
            <w:pPr>
              <w:jc w:val="center"/>
              <w:rPr>
                <w:b/>
              </w:rPr>
            </w:pPr>
            <w:r w:rsidRPr="00803156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440" w:type="dxa"/>
          </w:tcPr>
          <w:p w:rsidR="00FC72BA" w:rsidRPr="00803156" w:rsidRDefault="00FC72BA" w:rsidP="001A52F0">
            <w:pPr>
              <w:jc w:val="center"/>
              <w:rPr>
                <w:b/>
              </w:rPr>
            </w:pPr>
            <w:r w:rsidRPr="00803156">
              <w:rPr>
                <w:b/>
                <w:sz w:val="22"/>
                <w:szCs w:val="22"/>
              </w:rPr>
              <w:t>Целевая статья расходов</w:t>
            </w:r>
          </w:p>
        </w:tc>
        <w:tc>
          <w:tcPr>
            <w:tcW w:w="2340" w:type="dxa"/>
          </w:tcPr>
          <w:p w:rsidR="00FC72BA" w:rsidRPr="00803156" w:rsidRDefault="00FC72BA" w:rsidP="001A52F0">
            <w:pPr>
              <w:ind w:left="-645" w:firstLine="465"/>
              <w:jc w:val="center"/>
              <w:rPr>
                <w:b/>
              </w:rPr>
            </w:pPr>
            <w:r w:rsidRPr="00803156">
              <w:rPr>
                <w:b/>
                <w:sz w:val="22"/>
                <w:szCs w:val="22"/>
              </w:rPr>
              <w:t>Наименование социально-значимого результата</w:t>
            </w:r>
          </w:p>
        </w:tc>
        <w:tc>
          <w:tcPr>
            <w:tcW w:w="1136" w:type="dxa"/>
          </w:tcPr>
          <w:p w:rsidR="00FC72BA" w:rsidRPr="00803156" w:rsidRDefault="00FC72BA" w:rsidP="001A52F0">
            <w:pPr>
              <w:rPr>
                <w:b/>
              </w:rPr>
            </w:pPr>
            <w:r w:rsidRPr="00803156">
              <w:rPr>
                <w:b/>
                <w:sz w:val="22"/>
                <w:szCs w:val="22"/>
              </w:rPr>
              <w:t>Расходы</w:t>
            </w:r>
          </w:p>
          <w:p w:rsidR="00FC72BA" w:rsidRPr="00803156" w:rsidRDefault="00FC72BA" w:rsidP="001A52F0">
            <w:pPr>
              <w:rPr>
                <w:b/>
              </w:rPr>
            </w:pPr>
            <w:r w:rsidRPr="00803156">
              <w:rPr>
                <w:b/>
                <w:sz w:val="22"/>
                <w:szCs w:val="22"/>
              </w:rPr>
              <w:t>2016г</w:t>
            </w:r>
          </w:p>
        </w:tc>
        <w:tc>
          <w:tcPr>
            <w:tcW w:w="1080" w:type="dxa"/>
          </w:tcPr>
          <w:p w:rsidR="00FC72BA" w:rsidRPr="00803156" w:rsidRDefault="00FC72BA" w:rsidP="001A52F0">
            <w:pPr>
              <w:rPr>
                <w:b/>
              </w:rPr>
            </w:pPr>
            <w:r w:rsidRPr="00803156">
              <w:rPr>
                <w:b/>
                <w:sz w:val="22"/>
                <w:szCs w:val="22"/>
              </w:rPr>
              <w:t>Расходы</w:t>
            </w:r>
          </w:p>
          <w:p w:rsidR="00FC72BA" w:rsidRPr="00803156" w:rsidRDefault="00FC72BA" w:rsidP="001A52F0">
            <w:pPr>
              <w:rPr>
                <w:b/>
              </w:rPr>
            </w:pPr>
            <w:r w:rsidRPr="00803156">
              <w:rPr>
                <w:b/>
                <w:sz w:val="22"/>
                <w:szCs w:val="22"/>
              </w:rPr>
              <w:t>2017г</w:t>
            </w:r>
          </w:p>
        </w:tc>
        <w:tc>
          <w:tcPr>
            <w:tcW w:w="1080" w:type="dxa"/>
          </w:tcPr>
          <w:p w:rsidR="00FC72BA" w:rsidRPr="00803156" w:rsidRDefault="00FC72BA" w:rsidP="001A52F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Расходы 2018г.</w:t>
            </w:r>
          </w:p>
        </w:tc>
      </w:tr>
      <w:tr w:rsidR="00FC72BA" w:rsidRPr="00803156" w:rsidTr="001A52F0">
        <w:trPr>
          <w:jc w:val="center"/>
        </w:trPr>
        <w:tc>
          <w:tcPr>
            <w:tcW w:w="2700" w:type="dxa"/>
          </w:tcPr>
          <w:p w:rsidR="00FC72BA" w:rsidRPr="00803156" w:rsidRDefault="00FC72BA" w:rsidP="001A52F0">
            <w:pPr>
              <w:jc w:val="center"/>
              <w:rPr>
                <w:b/>
              </w:rPr>
            </w:pPr>
            <w:r w:rsidRPr="0080315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FC72BA" w:rsidRPr="00803156" w:rsidRDefault="00FC72BA" w:rsidP="001A52F0">
            <w:pPr>
              <w:jc w:val="center"/>
              <w:rPr>
                <w:b/>
              </w:rPr>
            </w:pPr>
            <w:r w:rsidRPr="0080315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40" w:type="dxa"/>
          </w:tcPr>
          <w:p w:rsidR="00FC72BA" w:rsidRPr="00803156" w:rsidRDefault="00FC72BA" w:rsidP="001A52F0">
            <w:pPr>
              <w:jc w:val="center"/>
              <w:rPr>
                <w:b/>
              </w:rPr>
            </w:pPr>
            <w:r w:rsidRPr="0080315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6" w:type="dxa"/>
          </w:tcPr>
          <w:p w:rsidR="00FC72BA" w:rsidRPr="00803156" w:rsidRDefault="00FC72BA" w:rsidP="001A52F0">
            <w:pPr>
              <w:rPr>
                <w:b/>
              </w:rPr>
            </w:pPr>
            <w:r w:rsidRPr="0080315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80" w:type="dxa"/>
          </w:tcPr>
          <w:p w:rsidR="00FC72BA" w:rsidRPr="00803156" w:rsidRDefault="00FC72BA" w:rsidP="001A52F0">
            <w:pPr>
              <w:rPr>
                <w:b/>
              </w:rPr>
            </w:pPr>
          </w:p>
        </w:tc>
        <w:tc>
          <w:tcPr>
            <w:tcW w:w="1080" w:type="dxa"/>
          </w:tcPr>
          <w:p w:rsidR="00FC72BA" w:rsidRPr="00803156" w:rsidRDefault="00FC72BA" w:rsidP="001A52F0">
            <w:pPr>
              <w:rPr>
                <w:b/>
              </w:rPr>
            </w:pPr>
          </w:p>
        </w:tc>
      </w:tr>
      <w:tr w:rsidR="00FC72BA" w:rsidRPr="00803156" w:rsidTr="001A52F0">
        <w:trPr>
          <w:jc w:val="center"/>
        </w:trPr>
        <w:tc>
          <w:tcPr>
            <w:tcW w:w="2700" w:type="dxa"/>
          </w:tcPr>
          <w:p w:rsidR="00FC72BA" w:rsidRPr="00803156" w:rsidRDefault="00FC72BA" w:rsidP="001A52F0">
            <w:pPr>
              <w:jc w:val="center"/>
              <w:rPr>
                <w:b/>
              </w:rPr>
            </w:pPr>
            <w:r w:rsidRPr="00803156">
              <w:rPr>
                <w:b/>
                <w:sz w:val="22"/>
                <w:szCs w:val="22"/>
              </w:rPr>
              <w:t>Муниципальные программы</w:t>
            </w:r>
          </w:p>
        </w:tc>
        <w:tc>
          <w:tcPr>
            <w:tcW w:w="1440" w:type="dxa"/>
          </w:tcPr>
          <w:p w:rsidR="00FC72BA" w:rsidRPr="00803156" w:rsidRDefault="00FC72BA" w:rsidP="001A52F0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FC72BA" w:rsidRPr="00803156" w:rsidRDefault="00FC72BA" w:rsidP="001A52F0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FC72BA" w:rsidRPr="00803156" w:rsidRDefault="00FC72BA" w:rsidP="001A52F0">
            <w:pPr>
              <w:jc w:val="center"/>
              <w:rPr>
                <w:b/>
              </w:rPr>
            </w:pPr>
          </w:p>
          <w:p w:rsidR="00FC72BA" w:rsidRPr="00803156" w:rsidRDefault="00FC72BA" w:rsidP="001A52F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1123,7</w:t>
            </w:r>
          </w:p>
        </w:tc>
        <w:tc>
          <w:tcPr>
            <w:tcW w:w="1080" w:type="dxa"/>
          </w:tcPr>
          <w:p w:rsidR="00FC72BA" w:rsidRPr="00803156" w:rsidRDefault="00FC72BA" w:rsidP="001A52F0">
            <w:pPr>
              <w:jc w:val="center"/>
              <w:rPr>
                <w:b/>
              </w:rPr>
            </w:pPr>
          </w:p>
          <w:p w:rsidR="00FC72BA" w:rsidRPr="00803156" w:rsidRDefault="00FC72BA" w:rsidP="001A52F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686,9</w:t>
            </w:r>
          </w:p>
        </w:tc>
        <w:tc>
          <w:tcPr>
            <w:tcW w:w="1080" w:type="dxa"/>
          </w:tcPr>
          <w:p w:rsidR="00FC72BA" w:rsidRPr="00803156" w:rsidRDefault="00FC72BA" w:rsidP="001A52F0">
            <w:pPr>
              <w:jc w:val="center"/>
              <w:rPr>
                <w:b/>
              </w:rPr>
            </w:pPr>
          </w:p>
        </w:tc>
      </w:tr>
      <w:tr w:rsidR="00FC72BA" w:rsidRPr="00803156" w:rsidTr="001A52F0">
        <w:trPr>
          <w:jc w:val="center"/>
        </w:trPr>
        <w:tc>
          <w:tcPr>
            <w:tcW w:w="2700" w:type="dxa"/>
          </w:tcPr>
          <w:p w:rsidR="00FC72BA" w:rsidRDefault="00FC72BA" w:rsidP="001A52F0">
            <w:r w:rsidRPr="00803156">
              <w:rPr>
                <w:b/>
                <w:bCs/>
                <w:i/>
                <w:iCs/>
              </w:rPr>
              <w:t xml:space="preserve">МП «Развитие общественных работ на территории Пугачевского сельского поселения </w:t>
            </w:r>
            <w:proofErr w:type="spellStart"/>
            <w:r w:rsidRPr="00803156">
              <w:rPr>
                <w:b/>
                <w:bCs/>
                <w:i/>
                <w:iCs/>
              </w:rPr>
              <w:t>Котельниковского</w:t>
            </w:r>
            <w:proofErr w:type="spellEnd"/>
            <w:r w:rsidRPr="00803156">
              <w:rPr>
                <w:b/>
                <w:bCs/>
                <w:i/>
                <w:iCs/>
              </w:rPr>
              <w:t xml:space="preserve"> муниципального района Волгоградской области на период 2015-2017гг.»</w:t>
            </w:r>
          </w:p>
        </w:tc>
        <w:tc>
          <w:tcPr>
            <w:tcW w:w="1440" w:type="dxa"/>
          </w:tcPr>
          <w:p w:rsidR="00FC72BA" w:rsidRPr="00803156" w:rsidRDefault="00FC72BA" w:rsidP="001A52F0">
            <w:r w:rsidRPr="00803156">
              <w:rPr>
                <w:b/>
                <w:bCs/>
                <w:i/>
                <w:iCs/>
                <w:sz w:val="22"/>
                <w:szCs w:val="22"/>
              </w:rPr>
              <w:t>02 0 0000</w:t>
            </w:r>
          </w:p>
        </w:tc>
        <w:tc>
          <w:tcPr>
            <w:tcW w:w="2340" w:type="dxa"/>
          </w:tcPr>
          <w:p w:rsidR="00FC72BA" w:rsidRPr="00803156" w:rsidRDefault="00FC72BA" w:rsidP="001A52F0">
            <w:r w:rsidRPr="00803156">
              <w:rPr>
                <w:sz w:val="22"/>
                <w:szCs w:val="22"/>
              </w:rPr>
              <w:t>Обеспечение условий для реализации гражданами конституционных прав на труд и социальную защиту от безработицы на территории Красноярского сельского поселения</w:t>
            </w:r>
          </w:p>
        </w:tc>
        <w:tc>
          <w:tcPr>
            <w:tcW w:w="1136" w:type="dxa"/>
          </w:tcPr>
          <w:p w:rsidR="00FC72BA" w:rsidRPr="00803156" w:rsidRDefault="00FC72BA" w:rsidP="001A52F0">
            <w:r w:rsidRPr="00803156">
              <w:rPr>
                <w:b/>
                <w:bCs/>
                <w:iCs/>
                <w:sz w:val="22"/>
                <w:szCs w:val="22"/>
              </w:rPr>
              <w:t xml:space="preserve">      70</w:t>
            </w:r>
          </w:p>
        </w:tc>
        <w:tc>
          <w:tcPr>
            <w:tcW w:w="1080" w:type="dxa"/>
          </w:tcPr>
          <w:p w:rsidR="00FC72BA" w:rsidRPr="00803156" w:rsidRDefault="00FC72BA" w:rsidP="001A52F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7</w:t>
            </w:r>
            <w:r w:rsidRPr="0080315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FC72BA" w:rsidRDefault="00FC72BA" w:rsidP="001A52F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FC72BA" w:rsidRPr="00803156" w:rsidTr="001A52F0">
        <w:trPr>
          <w:jc w:val="center"/>
        </w:trPr>
        <w:tc>
          <w:tcPr>
            <w:tcW w:w="2700" w:type="dxa"/>
          </w:tcPr>
          <w:p w:rsidR="00FC72BA" w:rsidRPr="00803156" w:rsidRDefault="00FC72BA" w:rsidP="001A52F0">
            <w:pPr>
              <w:rPr>
                <w:b/>
                <w:bCs/>
                <w:i/>
                <w:iCs/>
              </w:rPr>
            </w:pPr>
            <w:r w:rsidRPr="00803156">
              <w:rPr>
                <w:b/>
                <w:bCs/>
                <w:i/>
                <w:iCs/>
              </w:rPr>
              <w:t>МП «</w:t>
            </w:r>
            <w:proofErr w:type="spellStart"/>
            <w:r w:rsidRPr="00803156">
              <w:rPr>
                <w:b/>
                <w:bCs/>
                <w:i/>
                <w:iCs/>
              </w:rPr>
              <w:t>Этносоциальное</w:t>
            </w:r>
            <w:proofErr w:type="spellEnd"/>
            <w:r w:rsidRPr="00803156">
              <w:rPr>
                <w:b/>
                <w:bCs/>
                <w:i/>
                <w:iCs/>
              </w:rPr>
              <w:t xml:space="preserve"> развитие населения и поддержка государственной службы казачьих обществ на территории Пугачевского сельского поселения на период 2015-2017гг»</w:t>
            </w:r>
          </w:p>
        </w:tc>
        <w:tc>
          <w:tcPr>
            <w:tcW w:w="1440" w:type="dxa"/>
          </w:tcPr>
          <w:p w:rsidR="00FC72BA" w:rsidRPr="00803156" w:rsidRDefault="00FC72BA" w:rsidP="001A52F0">
            <w:r w:rsidRPr="00803156">
              <w:rPr>
                <w:b/>
                <w:bCs/>
                <w:i/>
                <w:iCs/>
                <w:sz w:val="22"/>
                <w:szCs w:val="22"/>
              </w:rPr>
              <w:t>10 0 0000</w:t>
            </w:r>
          </w:p>
        </w:tc>
        <w:tc>
          <w:tcPr>
            <w:tcW w:w="2340" w:type="dxa"/>
          </w:tcPr>
          <w:p w:rsidR="00FC72BA" w:rsidRPr="00803156" w:rsidRDefault="00FC72BA" w:rsidP="001A52F0">
            <w:r w:rsidRPr="00803156">
              <w:rPr>
                <w:sz w:val="22"/>
                <w:szCs w:val="22"/>
              </w:rPr>
              <w:t>Повышение уровня безопасности населения и сохранение общественного порядка, реализация нормативно-правовых, экономических мер, обеспечивающих успешное несение государственной и иной службы членами казачьих обществ.</w:t>
            </w:r>
          </w:p>
        </w:tc>
        <w:tc>
          <w:tcPr>
            <w:tcW w:w="1136" w:type="dxa"/>
          </w:tcPr>
          <w:p w:rsidR="00FC72BA" w:rsidRPr="00803156" w:rsidRDefault="00FC72BA" w:rsidP="001A52F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    30,0</w:t>
            </w:r>
          </w:p>
        </w:tc>
        <w:tc>
          <w:tcPr>
            <w:tcW w:w="1080" w:type="dxa"/>
          </w:tcPr>
          <w:p w:rsidR="00FC72BA" w:rsidRPr="00803156" w:rsidRDefault="00FC72BA" w:rsidP="001A52F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30,</w:t>
            </w:r>
          </w:p>
        </w:tc>
        <w:tc>
          <w:tcPr>
            <w:tcW w:w="1080" w:type="dxa"/>
          </w:tcPr>
          <w:p w:rsidR="00FC72BA" w:rsidRDefault="00FC72BA" w:rsidP="001A52F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FC72BA" w:rsidRPr="00803156" w:rsidTr="001A52F0">
        <w:trPr>
          <w:jc w:val="center"/>
        </w:trPr>
        <w:tc>
          <w:tcPr>
            <w:tcW w:w="2700" w:type="dxa"/>
          </w:tcPr>
          <w:p w:rsidR="00FC72BA" w:rsidRPr="00803156" w:rsidRDefault="00FC72BA" w:rsidP="001A52F0">
            <w:pPr>
              <w:rPr>
                <w:i/>
              </w:rPr>
            </w:pPr>
            <w:r w:rsidRPr="00803156">
              <w:rPr>
                <w:b/>
                <w:bCs/>
                <w:i/>
                <w:iCs/>
              </w:rPr>
              <w:t xml:space="preserve">МП «Защита населения и территории </w:t>
            </w:r>
            <w:r w:rsidRPr="00803156">
              <w:rPr>
                <w:b/>
                <w:i/>
              </w:rPr>
              <w:t>Пугачевского</w:t>
            </w:r>
            <w:r w:rsidRPr="00803156">
              <w:rPr>
                <w:b/>
                <w:bCs/>
                <w:i/>
                <w:iCs/>
              </w:rPr>
              <w:t xml:space="preserve"> сельского поселения от чрезвычайных ситуаций, обеспечение пожарной безопасности на период 2015-2017гг.»</w:t>
            </w:r>
          </w:p>
        </w:tc>
        <w:tc>
          <w:tcPr>
            <w:tcW w:w="1440" w:type="dxa"/>
          </w:tcPr>
          <w:p w:rsidR="00FC72BA" w:rsidRPr="00803156" w:rsidRDefault="00FC72BA" w:rsidP="001A52F0">
            <w:pPr>
              <w:rPr>
                <w:i/>
              </w:rPr>
            </w:pPr>
            <w:r w:rsidRPr="00803156">
              <w:rPr>
                <w:b/>
                <w:bCs/>
                <w:i/>
                <w:iCs/>
                <w:sz w:val="22"/>
                <w:szCs w:val="22"/>
              </w:rPr>
              <w:t>19 0 0000</w:t>
            </w:r>
          </w:p>
        </w:tc>
        <w:tc>
          <w:tcPr>
            <w:tcW w:w="2340" w:type="dxa"/>
          </w:tcPr>
          <w:p w:rsidR="00FC72BA" w:rsidRPr="00803156" w:rsidRDefault="00FC72BA" w:rsidP="001A52F0">
            <w:r w:rsidRPr="00803156">
              <w:rPr>
                <w:sz w:val="22"/>
                <w:szCs w:val="22"/>
              </w:rPr>
              <w:t>Обеспечение снижения рисков чрезвычайных ситуаций и повышение безопасности населения и защищенности критических важных объектов.</w:t>
            </w:r>
          </w:p>
        </w:tc>
        <w:tc>
          <w:tcPr>
            <w:tcW w:w="1136" w:type="dxa"/>
          </w:tcPr>
          <w:p w:rsidR="00FC72BA" w:rsidRPr="00803156" w:rsidRDefault="00FC72BA" w:rsidP="001A52F0">
            <w:r w:rsidRPr="00803156">
              <w:rPr>
                <w:sz w:val="22"/>
                <w:szCs w:val="22"/>
              </w:rPr>
              <w:t xml:space="preserve">   </w:t>
            </w:r>
            <w:r w:rsidRPr="00803156">
              <w:rPr>
                <w:b/>
                <w:bCs/>
                <w:iCs/>
                <w:sz w:val="22"/>
                <w:szCs w:val="22"/>
              </w:rPr>
              <w:t>40,0</w:t>
            </w:r>
          </w:p>
        </w:tc>
        <w:tc>
          <w:tcPr>
            <w:tcW w:w="1080" w:type="dxa"/>
          </w:tcPr>
          <w:p w:rsidR="00FC72BA" w:rsidRPr="00803156" w:rsidRDefault="00FC72BA" w:rsidP="001A52F0">
            <w:pPr>
              <w:rPr>
                <w:b/>
              </w:rPr>
            </w:pPr>
            <w:r w:rsidRPr="00803156">
              <w:rPr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>4</w:t>
            </w:r>
            <w:r w:rsidRPr="0080315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FC72BA" w:rsidRPr="00803156" w:rsidRDefault="00FC72BA" w:rsidP="001A52F0">
            <w:r>
              <w:rPr>
                <w:sz w:val="22"/>
                <w:szCs w:val="22"/>
              </w:rPr>
              <w:t>0</w:t>
            </w:r>
          </w:p>
        </w:tc>
      </w:tr>
      <w:tr w:rsidR="00FC72BA" w:rsidRPr="00803156" w:rsidTr="001A52F0">
        <w:trPr>
          <w:jc w:val="center"/>
        </w:trPr>
        <w:tc>
          <w:tcPr>
            <w:tcW w:w="2700" w:type="dxa"/>
          </w:tcPr>
          <w:p w:rsidR="00FC72BA" w:rsidRPr="00803156" w:rsidRDefault="00FC72BA" w:rsidP="001A52F0">
            <w:pPr>
              <w:rPr>
                <w:b/>
                <w:bCs/>
                <w:i/>
                <w:iCs/>
              </w:rPr>
            </w:pPr>
            <w:r w:rsidRPr="00803156">
              <w:rPr>
                <w:b/>
                <w:bCs/>
                <w:i/>
                <w:iCs/>
              </w:rPr>
              <w:t xml:space="preserve">МП «Профилактика  терроризма и экстремизма, а также минимизация и ликвидация последствий проявлений </w:t>
            </w:r>
            <w:r w:rsidRPr="00803156">
              <w:rPr>
                <w:b/>
                <w:bCs/>
                <w:i/>
                <w:iCs/>
              </w:rPr>
              <w:lastRenderedPageBreak/>
              <w:t xml:space="preserve">терроризма на территории Пугачевского сельского поселения </w:t>
            </w:r>
            <w:proofErr w:type="spellStart"/>
            <w:r w:rsidRPr="00803156">
              <w:rPr>
                <w:b/>
                <w:bCs/>
                <w:i/>
                <w:iCs/>
              </w:rPr>
              <w:t>Котельниковского</w:t>
            </w:r>
            <w:proofErr w:type="spellEnd"/>
            <w:r w:rsidRPr="00803156">
              <w:rPr>
                <w:b/>
                <w:bCs/>
                <w:i/>
                <w:iCs/>
              </w:rPr>
              <w:t xml:space="preserve"> муниципального района на период 2015-2017гг</w:t>
            </w:r>
          </w:p>
        </w:tc>
        <w:tc>
          <w:tcPr>
            <w:tcW w:w="1440" w:type="dxa"/>
          </w:tcPr>
          <w:p w:rsidR="00FC72BA" w:rsidRPr="00803156" w:rsidRDefault="00FC72BA" w:rsidP="001A52F0">
            <w:pPr>
              <w:rPr>
                <w:b/>
                <w:bCs/>
                <w:i/>
                <w:iCs/>
              </w:rPr>
            </w:pPr>
            <w:r w:rsidRPr="00803156">
              <w:rPr>
                <w:b/>
                <w:bCs/>
                <w:i/>
                <w:iCs/>
                <w:sz w:val="22"/>
                <w:szCs w:val="22"/>
              </w:rPr>
              <w:lastRenderedPageBreak/>
              <w:t>20 0 0000</w:t>
            </w:r>
          </w:p>
        </w:tc>
        <w:tc>
          <w:tcPr>
            <w:tcW w:w="2340" w:type="dxa"/>
          </w:tcPr>
          <w:p w:rsidR="00FC72BA" w:rsidRPr="00803156" w:rsidRDefault="00FC72BA" w:rsidP="001A52F0">
            <w:pPr>
              <w:jc w:val="center"/>
            </w:pPr>
            <w:r w:rsidRPr="00803156">
              <w:rPr>
                <w:sz w:val="22"/>
                <w:szCs w:val="22"/>
              </w:rPr>
              <w:t>Защита жизни граждан</w:t>
            </w:r>
          </w:p>
        </w:tc>
        <w:tc>
          <w:tcPr>
            <w:tcW w:w="1136" w:type="dxa"/>
          </w:tcPr>
          <w:p w:rsidR="00FC72BA" w:rsidRPr="00803156" w:rsidRDefault="00FC72BA" w:rsidP="001A52F0">
            <w:r w:rsidRPr="00803156">
              <w:rPr>
                <w:sz w:val="22"/>
                <w:szCs w:val="22"/>
              </w:rPr>
              <w:t xml:space="preserve">       </w:t>
            </w:r>
            <w:r w:rsidRPr="00803156">
              <w:rPr>
                <w:b/>
                <w:sz w:val="22"/>
                <w:szCs w:val="22"/>
              </w:rPr>
              <w:t>2,0</w:t>
            </w:r>
          </w:p>
        </w:tc>
        <w:tc>
          <w:tcPr>
            <w:tcW w:w="1080" w:type="dxa"/>
          </w:tcPr>
          <w:p w:rsidR="00FC72BA" w:rsidRPr="00803156" w:rsidRDefault="00FC72BA" w:rsidP="001A52F0">
            <w:pPr>
              <w:rPr>
                <w:b/>
              </w:rPr>
            </w:pPr>
            <w:r w:rsidRPr="00803156">
              <w:rPr>
                <w:sz w:val="22"/>
                <w:szCs w:val="22"/>
              </w:rPr>
              <w:t xml:space="preserve">     </w:t>
            </w:r>
            <w:r w:rsidRPr="00803156">
              <w:rPr>
                <w:b/>
                <w:sz w:val="22"/>
                <w:szCs w:val="22"/>
              </w:rPr>
              <w:t>2,0</w:t>
            </w:r>
          </w:p>
        </w:tc>
        <w:tc>
          <w:tcPr>
            <w:tcW w:w="1080" w:type="dxa"/>
          </w:tcPr>
          <w:p w:rsidR="00FC72BA" w:rsidRPr="00803156" w:rsidRDefault="00FC72BA" w:rsidP="001A52F0">
            <w:r>
              <w:rPr>
                <w:sz w:val="22"/>
                <w:szCs w:val="22"/>
              </w:rPr>
              <w:t>0</w:t>
            </w:r>
          </w:p>
        </w:tc>
      </w:tr>
      <w:tr w:rsidR="00FC72BA" w:rsidRPr="00803156" w:rsidTr="001A52F0">
        <w:trPr>
          <w:jc w:val="center"/>
        </w:trPr>
        <w:tc>
          <w:tcPr>
            <w:tcW w:w="2700" w:type="dxa"/>
          </w:tcPr>
          <w:p w:rsidR="00FC72BA" w:rsidRPr="00803156" w:rsidRDefault="00FC72BA" w:rsidP="001A52F0">
            <w:pPr>
              <w:rPr>
                <w:b/>
                <w:u w:val="single"/>
              </w:rPr>
            </w:pPr>
            <w:r w:rsidRPr="00803156">
              <w:rPr>
                <w:b/>
                <w:bCs/>
                <w:i/>
                <w:iCs/>
              </w:rPr>
              <w:lastRenderedPageBreak/>
              <w:t xml:space="preserve">МП </w:t>
            </w:r>
            <w:r w:rsidRPr="00803156">
              <w:rPr>
                <w:b/>
                <w:bCs/>
                <w:iCs/>
              </w:rPr>
              <w:t>«</w:t>
            </w:r>
            <w:r w:rsidRPr="00803156">
              <w:rPr>
                <w:b/>
                <w:i/>
              </w:rPr>
              <w:t>Строительство и содержание автомобильных дорог и инженерных сооружений на них в границах Пугачевского сельского поселения на период 2015-2017гг</w:t>
            </w:r>
            <w:r w:rsidRPr="00803156">
              <w:rPr>
                <w:b/>
              </w:rPr>
              <w:t>»</w:t>
            </w:r>
          </w:p>
        </w:tc>
        <w:tc>
          <w:tcPr>
            <w:tcW w:w="1440" w:type="dxa"/>
          </w:tcPr>
          <w:p w:rsidR="00FC72BA" w:rsidRPr="00803156" w:rsidRDefault="00FC72BA" w:rsidP="001A52F0">
            <w:pPr>
              <w:rPr>
                <w:i/>
              </w:rPr>
            </w:pPr>
            <w:r w:rsidRPr="00803156">
              <w:rPr>
                <w:b/>
                <w:bCs/>
                <w:i/>
                <w:iCs/>
                <w:sz w:val="22"/>
                <w:szCs w:val="22"/>
              </w:rPr>
              <w:t>21 0 0000</w:t>
            </w:r>
          </w:p>
        </w:tc>
        <w:tc>
          <w:tcPr>
            <w:tcW w:w="2340" w:type="dxa"/>
          </w:tcPr>
          <w:p w:rsidR="00FC72BA" w:rsidRPr="00803156" w:rsidRDefault="00FC72BA" w:rsidP="001A52F0"/>
          <w:p w:rsidR="00FC72BA" w:rsidRPr="00803156" w:rsidRDefault="00FC72BA" w:rsidP="001A52F0">
            <w:r w:rsidRPr="00803156">
              <w:rPr>
                <w:sz w:val="22"/>
                <w:szCs w:val="22"/>
              </w:rPr>
              <w:t>Повышение уровня качества дорог</w:t>
            </w:r>
          </w:p>
        </w:tc>
        <w:tc>
          <w:tcPr>
            <w:tcW w:w="1136" w:type="dxa"/>
          </w:tcPr>
          <w:p w:rsidR="00FC72BA" w:rsidRPr="00803156" w:rsidRDefault="00FC72BA" w:rsidP="001A52F0">
            <w:pPr>
              <w:rPr>
                <w:b/>
                <w:bCs/>
                <w:iCs/>
              </w:rPr>
            </w:pPr>
            <w:r w:rsidRPr="00803156">
              <w:rPr>
                <w:b/>
                <w:bCs/>
                <w:iCs/>
                <w:sz w:val="22"/>
                <w:szCs w:val="22"/>
              </w:rPr>
              <w:t xml:space="preserve">   </w:t>
            </w:r>
            <w:r>
              <w:rPr>
                <w:b/>
                <w:bCs/>
                <w:iCs/>
                <w:sz w:val="22"/>
                <w:szCs w:val="22"/>
              </w:rPr>
              <w:t>164,1</w:t>
            </w:r>
          </w:p>
        </w:tc>
        <w:tc>
          <w:tcPr>
            <w:tcW w:w="1080" w:type="dxa"/>
          </w:tcPr>
          <w:p w:rsidR="00FC72BA" w:rsidRPr="00803156" w:rsidRDefault="00FC72BA" w:rsidP="001A52F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164,1</w:t>
            </w:r>
          </w:p>
        </w:tc>
        <w:tc>
          <w:tcPr>
            <w:tcW w:w="1080" w:type="dxa"/>
          </w:tcPr>
          <w:p w:rsidR="00FC72BA" w:rsidRPr="00803156" w:rsidRDefault="00FC72BA" w:rsidP="001A52F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0</w:t>
            </w:r>
          </w:p>
        </w:tc>
      </w:tr>
      <w:tr w:rsidR="00FC72BA" w:rsidRPr="00803156" w:rsidTr="001A52F0">
        <w:trPr>
          <w:jc w:val="center"/>
        </w:trPr>
        <w:tc>
          <w:tcPr>
            <w:tcW w:w="2700" w:type="dxa"/>
          </w:tcPr>
          <w:p w:rsidR="00FC72BA" w:rsidRPr="00803156" w:rsidRDefault="00FC72BA" w:rsidP="001A52F0">
            <w:pPr>
              <w:rPr>
                <w:b/>
                <w:bCs/>
                <w:i/>
                <w:iCs/>
              </w:rPr>
            </w:pPr>
            <w:r w:rsidRPr="00803156">
              <w:rPr>
                <w:b/>
                <w:bCs/>
                <w:i/>
                <w:iCs/>
              </w:rPr>
              <w:t>МП « Оформление прав собственности на муниципальное имущество Пугачевского сельского поселения на период  2015-2017гг»</w:t>
            </w:r>
          </w:p>
        </w:tc>
        <w:tc>
          <w:tcPr>
            <w:tcW w:w="1440" w:type="dxa"/>
          </w:tcPr>
          <w:p w:rsidR="00FC72BA" w:rsidRPr="00803156" w:rsidRDefault="00FC72BA" w:rsidP="001A52F0">
            <w:pPr>
              <w:rPr>
                <w:b/>
                <w:i/>
              </w:rPr>
            </w:pPr>
            <w:r w:rsidRPr="00803156">
              <w:rPr>
                <w:b/>
                <w:i/>
                <w:sz w:val="22"/>
                <w:szCs w:val="22"/>
              </w:rPr>
              <w:t>23 0 0000</w:t>
            </w:r>
          </w:p>
        </w:tc>
        <w:tc>
          <w:tcPr>
            <w:tcW w:w="2340" w:type="dxa"/>
          </w:tcPr>
          <w:p w:rsidR="00FC72BA" w:rsidRPr="00803156" w:rsidRDefault="00FC72BA" w:rsidP="001A52F0">
            <w:r w:rsidRPr="00803156">
              <w:rPr>
                <w:sz w:val="22"/>
                <w:szCs w:val="22"/>
              </w:rPr>
              <w:t>Оформление технических паспортов на объекты недвижимости, оформление прав на земельные участки</w:t>
            </w:r>
          </w:p>
        </w:tc>
        <w:tc>
          <w:tcPr>
            <w:tcW w:w="1136" w:type="dxa"/>
          </w:tcPr>
          <w:p w:rsidR="00FC72BA" w:rsidRPr="00803156" w:rsidRDefault="00FC72BA" w:rsidP="001A52F0">
            <w:pPr>
              <w:rPr>
                <w:b/>
                <w:bCs/>
                <w:iCs/>
              </w:rPr>
            </w:pPr>
            <w:r w:rsidRPr="00803156">
              <w:rPr>
                <w:b/>
                <w:bCs/>
                <w:iCs/>
                <w:sz w:val="22"/>
                <w:szCs w:val="22"/>
              </w:rPr>
              <w:t>126,0</w:t>
            </w:r>
          </w:p>
        </w:tc>
        <w:tc>
          <w:tcPr>
            <w:tcW w:w="1080" w:type="dxa"/>
          </w:tcPr>
          <w:p w:rsidR="00FC72BA" w:rsidRPr="00803156" w:rsidRDefault="00FC72BA" w:rsidP="001A52F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FC72BA" w:rsidRPr="00803156" w:rsidRDefault="00FC72BA" w:rsidP="001A52F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0</w:t>
            </w:r>
          </w:p>
        </w:tc>
      </w:tr>
      <w:tr w:rsidR="00FC72BA" w:rsidRPr="00803156" w:rsidTr="001A52F0">
        <w:trPr>
          <w:jc w:val="center"/>
        </w:trPr>
        <w:tc>
          <w:tcPr>
            <w:tcW w:w="2700" w:type="dxa"/>
          </w:tcPr>
          <w:p w:rsidR="00FC72BA" w:rsidRPr="00803156" w:rsidRDefault="00FC72BA" w:rsidP="001A52F0">
            <w:pPr>
              <w:rPr>
                <w:b/>
                <w:bCs/>
                <w:i/>
                <w:iCs/>
              </w:rPr>
            </w:pPr>
            <w:r w:rsidRPr="00803156">
              <w:rPr>
                <w:b/>
                <w:bCs/>
                <w:i/>
                <w:iCs/>
              </w:rPr>
              <w:t>МП « Развитие системы водоснабжения Пугачевского сельского поселения на период 2015-2017гг»</w:t>
            </w:r>
          </w:p>
        </w:tc>
        <w:tc>
          <w:tcPr>
            <w:tcW w:w="1440" w:type="dxa"/>
          </w:tcPr>
          <w:p w:rsidR="00FC72BA" w:rsidRPr="00803156" w:rsidRDefault="00FC72BA" w:rsidP="001A52F0">
            <w:pPr>
              <w:rPr>
                <w:b/>
                <w:i/>
              </w:rPr>
            </w:pPr>
            <w:r w:rsidRPr="00803156">
              <w:rPr>
                <w:b/>
                <w:i/>
                <w:sz w:val="22"/>
                <w:szCs w:val="22"/>
              </w:rPr>
              <w:t>26 0 0000</w:t>
            </w:r>
          </w:p>
        </w:tc>
        <w:tc>
          <w:tcPr>
            <w:tcW w:w="2340" w:type="dxa"/>
          </w:tcPr>
          <w:p w:rsidR="00FC72BA" w:rsidRPr="00803156" w:rsidRDefault="00FC72BA" w:rsidP="001A52F0">
            <w:r w:rsidRPr="00803156">
              <w:rPr>
                <w:sz w:val="22"/>
                <w:szCs w:val="22"/>
              </w:rPr>
              <w:t>Обеспечение населения чистой водой для сохранения здоровья граждан</w:t>
            </w:r>
          </w:p>
        </w:tc>
        <w:tc>
          <w:tcPr>
            <w:tcW w:w="1136" w:type="dxa"/>
          </w:tcPr>
          <w:p w:rsidR="00FC72BA" w:rsidRPr="00803156" w:rsidRDefault="00FC72BA" w:rsidP="001A52F0">
            <w:pPr>
              <w:rPr>
                <w:b/>
                <w:bCs/>
                <w:iCs/>
              </w:rPr>
            </w:pPr>
            <w:r w:rsidRPr="00803156">
              <w:rPr>
                <w:b/>
                <w:bCs/>
                <w:iCs/>
                <w:sz w:val="22"/>
                <w:szCs w:val="22"/>
              </w:rPr>
              <w:t>190,0</w:t>
            </w:r>
          </w:p>
        </w:tc>
        <w:tc>
          <w:tcPr>
            <w:tcW w:w="1080" w:type="dxa"/>
          </w:tcPr>
          <w:p w:rsidR="00FC72BA" w:rsidRPr="00803156" w:rsidRDefault="00FC72BA" w:rsidP="001A52F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FC72BA" w:rsidRPr="00803156" w:rsidRDefault="00FC72BA" w:rsidP="001A52F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0</w:t>
            </w:r>
          </w:p>
        </w:tc>
      </w:tr>
      <w:tr w:rsidR="00FC72BA" w:rsidRPr="00803156" w:rsidTr="001A52F0">
        <w:trPr>
          <w:jc w:val="center"/>
        </w:trPr>
        <w:tc>
          <w:tcPr>
            <w:tcW w:w="2700" w:type="dxa"/>
          </w:tcPr>
          <w:p w:rsidR="00FC72BA" w:rsidRPr="00803156" w:rsidRDefault="00FC72BA" w:rsidP="001A52F0">
            <w:r w:rsidRPr="00803156">
              <w:rPr>
                <w:b/>
                <w:bCs/>
                <w:i/>
                <w:iCs/>
              </w:rPr>
              <w:t>МП  "Благоустройство Пугачевского сельского поселения на период 2015-2017гг»</w:t>
            </w:r>
          </w:p>
        </w:tc>
        <w:tc>
          <w:tcPr>
            <w:tcW w:w="1440" w:type="dxa"/>
          </w:tcPr>
          <w:p w:rsidR="00FC72BA" w:rsidRPr="00803156" w:rsidRDefault="00FC72BA" w:rsidP="001A52F0">
            <w:pPr>
              <w:rPr>
                <w:b/>
                <w:bCs/>
                <w:i/>
                <w:iCs/>
              </w:rPr>
            </w:pPr>
            <w:r w:rsidRPr="00803156">
              <w:rPr>
                <w:b/>
                <w:bCs/>
                <w:i/>
                <w:iCs/>
                <w:sz w:val="22"/>
                <w:szCs w:val="22"/>
              </w:rPr>
              <w:t>27 0 0000</w:t>
            </w:r>
          </w:p>
        </w:tc>
        <w:tc>
          <w:tcPr>
            <w:tcW w:w="2340" w:type="dxa"/>
          </w:tcPr>
          <w:p w:rsidR="00FC72BA" w:rsidRPr="00803156" w:rsidRDefault="00FC72BA" w:rsidP="001A52F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36" w:type="dxa"/>
          </w:tcPr>
          <w:p w:rsidR="00FC72BA" w:rsidRPr="00803156" w:rsidRDefault="00FC72BA" w:rsidP="001A52F0">
            <w:pPr>
              <w:rPr>
                <w:b/>
                <w:bCs/>
                <w:iCs/>
              </w:rPr>
            </w:pPr>
            <w:r w:rsidRPr="00803156">
              <w:rPr>
                <w:b/>
                <w:bCs/>
                <w:iCs/>
                <w:sz w:val="22"/>
                <w:szCs w:val="22"/>
              </w:rPr>
              <w:t xml:space="preserve">  </w:t>
            </w:r>
            <w:r>
              <w:rPr>
                <w:b/>
                <w:bCs/>
                <w:iCs/>
                <w:sz w:val="22"/>
                <w:szCs w:val="22"/>
              </w:rPr>
              <w:t>501</w:t>
            </w:r>
            <w:r w:rsidRPr="00803156">
              <w:rPr>
                <w:b/>
                <w:bCs/>
                <w:iCs/>
                <w:sz w:val="22"/>
                <w:szCs w:val="22"/>
              </w:rPr>
              <w:t>,</w:t>
            </w:r>
            <w:r>
              <w:rPr>
                <w:b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FC72BA" w:rsidRPr="00803156" w:rsidRDefault="00FC72BA" w:rsidP="001A52F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380,8</w:t>
            </w:r>
          </w:p>
          <w:p w:rsidR="00FC72BA" w:rsidRPr="00803156" w:rsidRDefault="00FC72BA" w:rsidP="001A52F0">
            <w:pPr>
              <w:rPr>
                <w:b/>
                <w:bCs/>
                <w:iCs/>
              </w:rPr>
            </w:pPr>
          </w:p>
        </w:tc>
        <w:tc>
          <w:tcPr>
            <w:tcW w:w="1080" w:type="dxa"/>
          </w:tcPr>
          <w:p w:rsidR="00FC72BA" w:rsidRPr="00803156" w:rsidRDefault="00FC72BA" w:rsidP="001A52F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0</w:t>
            </w:r>
          </w:p>
        </w:tc>
      </w:tr>
      <w:tr w:rsidR="00FC72BA" w:rsidRPr="00803156" w:rsidTr="001A52F0">
        <w:trPr>
          <w:jc w:val="center"/>
        </w:trPr>
        <w:tc>
          <w:tcPr>
            <w:tcW w:w="2700" w:type="dxa"/>
          </w:tcPr>
          <w:p w:rsidR="00FC72BA" w:rsidRPr="00803156" w:rsidRDefault="00FC72BA" w:rsidP="001A52F0">
            <w:r w:rsidRPr="00803156">
              <w:rPr>
                <w:sz w:val="22"/>
                <w:szCs w:val="22"/>
              </w:rPr>
              <w:t xml:space="preserve">Подпрограмма </w:t>
            </w:r>
            <w:r w:rsidRPr="00803156">
              <w:rPr>
                <w:i/>
                <w:sz w:val="22"/>
                <w:szCs w:val="22"/>
              </w:rPr>
              <w:t>«Уличное освещение</w:t>
            </w:r>
            <w:r w:rsidRPr="00803156">
              <w:rPr>
                <w:sz w:val="22"/>
                <w:szCs w:val="22"/>
              </w:rPr>
              <w:t xml:space="preserve"> »</w:t>
            </w:r>
          </w:p>
        </w:tc>
        <w:tc>
          <w:tcPr>
            <w:tcW w:w="1440" w:type="dxa"/>
          </w:tcPr>
          <w:p w:rsidR="00FC72BA" w:rsidRPr="00803156" w:rsidRDefault="00FC72BA" w:rsidP="001A52F0">
            <w:r w:rsidRPr="00803156">
              <w:rPr>
                <w:sz w:val="22"/>
                <w:szCs w:val="22"/>
              </w:rPr>
              <w:t xml:space="preserve">    27 1 0000</w:t>
            </w:r>
          </w:p>
        </w:tc>
        <w:tc>
          <w:tcPr>
            <w:tcW w:w="2340" w:type="dxa"/>
          </w:tcPr>
          <w:p w:rsidR="00FC72BA" w:rsidRPr="00803156" w:rsidRDefault="00FC72BA" w:rsidP="001A52F0">
            <w:r w:rsidRPr="00803156">
              <w:rPr>
                <w:sz w:val="22"/>
                <w:szCs w:val="22"/>
              </w:rPr>
              <w:t>Повышение уровня качества работ по обслуживанию сетей наружного освещения</w:t>
            </w:r>
          </w:p>
        </w:tc>
        <w:tc>
          <w:tcPr>
            <w:tcW w:w="1136" w:type="dxa"/>
          </w:tcPr>
          <w:p w:rsidR="00FC72BA" w:rsidRPr="00803156" w:rsidRDefault="00FC72BA" w:rsidP="001A52F0">
            <w:pPr>
              <w:rPr>
                <w:bCs/>
                <w:iCs/>
              </w:rPr>
            </w:pPr>
            <w:r w:rsidRPr="00803156">
              <w:rPr>
                <w:bCs/>
                <w:iCs/>
                <w:sz w:val="22"/>
                <w:szCs w:val="22"/>
              </w:rPr>
              <w:t xml:space="preserve">    100,0</w:t>
            </w:r>
          </w:p>
        </w:tc>
        <w:tc>
          <w:tcPr>
            <w:tcW w:w="1080" w:type="dxa"/>
          </w:tcPr>
          <w:p w:rsidR="00FC72BA" w:rsidRPr="00803156" w:rsidRDefault="00FC72BA" w:rsidP="001A52F0">
            <w:pPr>
              <w:rPr>
                <w:bCs/>
                <w:iCs/>
              </w:rPr>
            </w:pPr>
            <w:r>
              <w:rPr>
                <w:bCs/>
                <w:iCs/>
                <w:sz w:val="22"/>
                <w:szCs w:val="22"/>
              </w:rPr>
              <w:t>170,0</w:t>
            </w:r>
          </w:p>
        </w:tc>
        <w:tc>
          <w:tcPr>
            <w:tcW w:w="1080" w:type="dxa"/>
          </w:tcPr>
          <w:p w:rsidR="00FC72BA" w:rsidRDefault="00FC72BA" w:rsidP="001A52F0">
            <w:pPr>
              <w:rPr>
                <w:bCs/>
                <w:iCs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FC72BA" w:rsidRPr="00803156" w:rsidTr="001A52F0">
        <w:trPr>
          <w:jc w:val="center"/>
        </w:trPr>
        <w:tc>
          <w:tcPr>
            <w:tcW w:w="2700" w:type="dxa"/>
          </w:tcPr>
          <w:p w:rsidR="00FC72BA" w:rsidRPr="00803156" w:rsidRDefault="00FC72BA" w:rsidP="001A52F0">
            <w:pPr>
              <w:pStyle w:val="6"/>
              <w:jc w:val="left"/>
              <w:rPr>
                <w:szCs w:val="22"/>
              </w:rPr>
            </w:pPr>
            <w:r w:rsidRPr="00803156">
              <w:rPr>
                <w:sz w:val="22"/>
                <w:szCs w:val="22"/>
              </w:rPr>
              <w:t>Подпрограмма «</w:t>
            </w:r>
            <w:r w:rsidRPr="00803156">
              <w:rPr>
                <w:i/>
                <w:sz w:val="22"/>
                <w:szCs w:val="22"/>
              </w:rPr>
              <w:t>Озеленение</w:t>
            </w:r>
            <w:r w:rsidRPr="00803156">
              <w:rPr>
                <w:sz w:val="22"/>
                <w:szCs w:val="22"/>
              </w:rPr>
              <w:t>»</w:t>
            </w:r>
          </w:p>
        </w:tc>
        <w:tc>
          <w:tcPr>
            <w:tcW w:w="1440" w:type="dxa"/>
          </w:tcPr>
          <w:p w:rsidR="00FC72BA" w:rsidRPr="00803156" w:rsidRDefault="00FC72BA" w:rsidP="001A52F0">
            <w:r w:rsidRPr="00803156">
              <w:rPr>
                <w:sz w:val="22"/>
                <w:szCs w:val="22"/>
              </w:rPr>
              <w:t xml:space="preserve">   27 2 0000</w:t>
            </w:r>
          </w:p>
        </w:tc>
        <w:tc>
          <w:tcPr>
            <w:tcW w:w="2340" w:type="dxa"/>
          </w:tcPr>
          <w:p w:rsidR="00FC72BA" w:rsidRPr="00803156" w:rsidRDefault="00FC72BA" w:rsidP="001A52F0">
            <w:r w:rsidRPr="00803156">
              <w:rPr>
                <w:sz w:val="22"/>
                <w:szCs w:val="22"/>
              </w:rPr>
              <w:t>Увеличение площади зеленых насаждений и улучшение их состояния</w:t>
            </w:r>
          </w:p>
        </w:tc>
        <w:tc>
          <w:tcPr>
            <w:tcW w:w="1136" w:type="dxa"/>
          </w:tcPr>
          <w:p w:rsidR="00FC72BA" w:rsidRPr="00803156" w:rsidRDefault="00FC72BA" w:rsidP="001A52F0">
            <w:r w:rsidRPr="00803156">
              <w:rPr>
                <w:sz w:val="22"/>
                <w:szCs w:val="22"/>
              </w:rPr>
              <w:t xml:space="preserve">      15,0</w:t>
            </w:r>
          </w:p>
        </w:tc>
        <w:tc>
          <w:tcPr>
            <w:tcW w:w="1080" w:type="dxa"/>
          </w:tcPr>
          <w:p w:rsidR="00FC72BA" w:rsidRPr="00803156" w:rsidRDefault="00FC72BA" w:rsidP="001A52F0">
            <w:r>
              <w:rPr>
                <w:sz w:val="22"/>
                <w:szCs w:val="22"/>
              </w:rPr>
              <w:t xml:space="preserve">     7</w:t>
            </w:r>
            <w:r w:rsidRPr="00803156">
              <w:rPr>
                <w:sz w:val="22"/>
                <w:szCs w:val="22"/>
              </w:rPr>
              <w:t>5,0</w:t>
            </w:r>
          </w:p>
        </w:tc>
        <w:tc>
          <w:tcPr>
            <w:tcW w:w="1080" w:type="dxa"/>
          </w:tcPr>
          <w:p w:rsidR="00FC72BA" w:rsidRPr="00803156" w:rsidRDefault="00FC72BA" w:rsidP="001A52F0">
            <w:r>
              <w:rPr>
                <w:sz w:val="22"/>
                <w:szCs w:val="22"/>
              </w:rPr>
              <w:t>0</w:t>
            </w:r>
          </w:p>
        </w:tc>
      </w:tr>
      <w:tr w:rsidR="00FC72BA" w:rsidRPr="00803156" w:rsidTr="001A52F0">
        <w:trPr>
          <w:jc w:val="center"/>
        </w:trPr>
        <w:tc>
          <w:tcPr>
            <w:tcW w:w="2700" w:type="dxa"/>
          </w:tcPr>
          <w:p w:rsidR="00FC72BA" w:rsidRPr="00803156" w:rsidRDefault="00FC72BA" w:rsidP="001A52F0">
            <w:pPr>
              <w:pStyle w:val="6"/>
              <w:jc w:val="left"/>
              <w:rPr>
                <w:szCs w:val="22"/>
              </w:rPr>
            </w:pPr>
            <w:r w:rsidRPr="00803156">
              <w:rPr>
                <w:sz w:val="22"/>
                <w:szCs w:val="22"/>
              </w:rPr>
              <w:t>Подпрограмма «</w:t>
            </w:r>
            <w:r w:rsidRPr="00803156">
              <w:rPr>
                <w:i/>
                <w:sz w:val="22"/>
                <w:szCs w:val="22"/>
              </w:rPr>
              <w:t xml:space="preserve">Организация и содержание мест захоронения </w:t>
            </w:r>
            <w:r w:rsidRPr="00803156">
              <w:rPr>
                <w:sz w:val="22"/>
                <w:szCs w:val="22"/>
              </w:rPr>
              <w:t>»</w:t>
            </w:r>
          </w:p>
        </w:tc>
        <w:tc>
          <w:tcPr>
            <w:tcW w:w="1440" w:type="dxa"/>
          </w:tcPr>
          <w:p w:rsidR="00FC72BA" w:rsidRPr="00803156" w:rsidRDefault="00FC72BA" w:rsidP="001A52F0">
            <w:r w:rsidRPr="00803156">
              <w:rPr>
                <w:sz w:val="22"/>
                <w:szCs w:val="22"/>
              </w:rPr>
              <w:t xml:space="preserve">   27 3 0000</w:t>
            </w:r>
          </w:p>
        </w:tc>
        <w:tc>
          <w:tcPr>
            <w:tcW w:w="2340" w:type="dxa"/>
          </w:tcPr>
          <w:p w:rsidR="00FC72BA" w:rsidRPr="00803156" w:rsidRDefault="00FC72BA" w:rsidP="001A52F0"/>
          <w:p w:rsidR="00FC72BA" w:rsidRPr="00803156" w:rsidRDefault="00FC72BA" w:rsidP="001A52F0">
            <w:r w:rsidRPr="00803156">
              <w:rPr>
                <w:sz w:val="22"/>
                <w:szCs w:val="22"/>
              </w:rPr>
              <w:t>Улучшение качества работ по благоустройству мест захоронения, санитарной очистке и вывозу мусора</w:t>
            </w:r>
          </w:p>
        </w:tc>
        <w:tc>
          <w:tcPr>
            <w:tcW w:w="1136" w:type="dxa"/>
          </w:tcPr>
          <w:p w:rsidR="00FC72BA" w:rsidRPr="00803156" w:rsidRDefault="00FC72BA" w:rsidP="001A52F0">
            <w:r w:rsidRPr="00803156">
              <w:rPr>
                <w:sz w:val="22"/>
                <w:szCs w:val="22"/>
              </w:rPr>
              <w:t xml:space="preserve">      10,0</w:t>
            </w:r>
          </w:p>
        </w:tc>
        <w:tc>
          <w:tcPr>
            <w:tcW w:w="1080" w:type="dxa"/>
          </w:tcPr>
          <w:p w:rsidR="00FC72BA" w:rsidRPr="00803156" w:rsidRDefault="00FC72BA" w:rsidP="001A52F0">
            <w:r w:rsidRPr="00803156">
              <w:rPr>
                <w:sz w:val="22"/>
                <w:szCs w:val="22"/>
              </w:rPr>
              <w:t xml:space="preserve">     10,0</w:t>
            </w:r>
          </w:p>
        </w:tc>
        <w:tc>
          <w:tcPr>
            <w:tcW w:w="1080" w:type="dxa"/>
          </w:tcPr>
          <w:p w:rsidR="00FC72BA" w:rsidRPr="00803156" w:rsidRDefault="00FC72BA" w:rsidP="001A52F0">
            <w:r>
              <w:rPr>
                <w:sz w:val="22"/>
                <w:szCs w:val="22"/>
              </w:rPr>
              <w:t>0</w:t>
            </w:r>
          </w:p>
        </w:tc>
      </w:tr>
      <w:tr w:rsidR="00FC72BA" w:rsidRPr="00803156" w:rsidTr="001A52F0">
        <w:trPr>
          <w:jc w:val="center"/>
        </w:trPr>
        <w:tc>
          <w:tcPr>
            <w:tcW w:w="2700" w:type="dxa"/>
          </w:tcPr>
          <w:p w:rsidR="00FC72BA" w:rsidRPr="00803156" w:rsidRDefault="00FC72BA" w:rsidP="001A52F0">
            <w:r w:rsidRPr="00803156">
              <w:rPr>
                <w:sz w:val="22"/>
                <w:szCs w:val="22"/>
              </w:rPr>
              <w:t>Подпрограмма «</w:t>
            </w:r>
            <w:r w:rsidRPr="00803156">
              <w:rPr>
                <w:i/>
                <w:sz w:val="22"/>
                <w:szCs w:val="22"/>
              </w:rPr>
              <w:t xml:space="preserve">Прочие мероприятия по благоустройству </w:t>
            </w:r>
            <w:r w:rsidRPr="00803156">
              <w:rPr>
                <w:sz w:val="22"/>
                <w:szCs w:val="22"/>
              </w:rPr>
              <w:t>»</w:t>
            </w:r>
          </w:p>
        </w:tc>
        <w:tc>
          <w:tcPr>
            <w:tcW w:w="1440" w:type="dxa"/>
          </w:tcPr>
          <w:p w:rsidR="00FC72BA" w:rsidRPr="00803156" w:rsidRDefault="00FC72BA" w:rsidP="001A52F0">
            <w:r w:rsidRPr="00803156">
              <w:rPr>
                <w:sz w:val="22"/>
                <w:szCs w:val="22"/>
              </w:rPr>
              <w:t xml:space="preserve">    27 4 0000</w:t>
            </w:r>
          </w:p>
        </w:tc>
        <w:tc>
          <w:tcPr>
            <w:tcW w:w="2340" w:type="dxa"/>
          </w:tcPr>
          <w:p w:rsidR="00FC72BA" w:rsidRPr="00803156" w:rsidRDefault="00FC72BA" w:rsidP="001A52F0">
            <w:r w:rsidRPr="00803156">
              <w:rPr>
                <w:sz w:val="22"/>
                <w:szCs w:val="22"/>
              </w:rPr>
              <w:t>Улучшение уровня качества работ по благоустройству территории поселения</w:t>
            </w:r>
          </w:p>
        </w:tc>
        <w:tc>
          <w:tcPr>
            <w:tcW w:w="1136" w:type="dxa"/>
          </w:tcPr>
          <w:p w:rsidR="00FC72BA" w:rsidRPr="00803156" w:rsidRDefault="00FC72BA" w:rsidP="001A52F0">
            <w:r w:rsidRPr="00803156">
              <w:rPr>
                <w:sz w:val="22"/>
                <w:szCs w:val="22"/>
              </w:rPr>
              <w:t>376,6</w:t>
            </w:r>
          </w:p>
        </w:tc>
        <w:tc>
          <w:tcPr>
            <w:tcW w:w="1080" w:type="dxa"/>
          </w:tcPr>
          <w:p w:rsidR="00FC72BA" w:rsidRPr="00803156" w:rsidRDefault="00FC72BA" w:rsidP="001A52F0">
            <w:r>
              <w:rPr>
                <w:sz w:val="22"/>
                <w:szCs w:val="22"/>
              </w:rPr>
              <w:t>125,8</w:t>
            </w:r>
          </w:p>
        </w:tc>
        <w:tc>
          <w:tcPr>
            <w:tcW w:w="1080" w:type="dxa"/>
          </w:tcPr>
          <w:p w:rsidR="00FC72BA" w:rsidRPr="00803156" w:rsidRDefault="00FC72BA" w:rsidP="001A52F0">
            <w:r>
              <w:rPr>
                <w:sz w:val="22"/>
                <w:szCs w:val="22"/>
              </w:rPr>
              <w:t>0</w:t>
            </w:r>
          </w:p>
        </w:tc>
      </w:tr>
    </w:tbl>
    <w:p w:rsidR="00FC72BA" w:rsidRDefault="00FC72BA" w:rsidP="00FC72BA"/>
    <w:p w:rsidR="0058097C" w:rsidRDefault="0058097C" w:rsidP="0058097C">
      <w:pPr>
        <w:autoSpaceDE w:val="0"/>
        <w:autoSpaceDN w:val="0"/>
        <w:adjustRightInd w:val="0"/>
        <w:jc w:val="both"/>
        <w:rPr>
          <w:szCs w:val="28"/>
        </w:rPr>
      </w:pPr>
    </w:p>
    <w:p w:rsidR="0058097C" w:rsidRPr="0058097C" w:rsidRDefault="0058097C" w:rsidP="0058097C">
      <w:pPr>
        <w:pStyle w:val="1"/>
        <w:rPr>
          <w:rFonts w:ascii="Arial" w:hAnsi="Arial" w:cs="Arial"/>
          <w:color w:val="000000" w:themeColor="text1"/>
        </w:rPr>
      </w:pPr>
      <w:r w:rsidRPr="0058097C">
        <w:rPr>
          <w:rFonts w:ascii="Arial" w:hAnsi="Arial" w:cs="Arial"/>
          <w:color w:val="000000" w:themeColor="text1"/>
        </w:rPr>
        <w:t>АДМИНИСТРАЦИЯ ПУГАЧЕВСКОГО СЕЛЬСКОГО ПОСЕЛЕНИЯ  КОТЕЛЬНИКОВСКОГО МУНИЦИПАЛЬНОГО  РАЙОНА</w:t>
      </w:r>
    </w:p>
    <w:p w:rsidR="0058097C" w:rsidRDefault="0058097C" w:rsidP="0058097C">
      <w:pPr>
        <w:pBdr>
          <w:bottom w:val="double" w:sz="6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ВОЛГОГРАДСКОЙ  ОБЛАСТИ</w:t>
      </w:r>
    </w:p>
    <w:p w:rsidR="0058097C" w:rsidRDefault="0058097C" w:rsidP="0058097C">
      <w:pPr>
        <w:pBdr>
          <w:bottom w:val="double" w:sz="6" w:space="1" w:color="auto"/>
        </w:pBdr>
        <w:jc w:val="center"/>
        <w:rPr>
          <w:rFonts w:ascii="Arial" w:hAnsi="Arial" w:cs="Arial"/>
          <w:b/>
          <w:sz w:val="26"/>
          <w:szCs w:val="26"/>
        </w:rPr>
      </w:pPr>
    </w:p>
    <w:p w:rsidR="0058097C" w:rsidRDefault="0058097C" w:rsidP="0058097C">
      <w:pPr>
        <w:pBdr>
          <w:bottom w:val="double" w:sz="6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404378 ст</w:t>
      </w:r>
      <w:proofErr w:type="gramStart"/>
      <w:r>
        <w:rPr>
          <w:rFonts w:ascii="Arial" w:hAnsi="Arial" w:cs="Arial"/>
          <w:b/>
          <w:sz w:val="22"/>
          <w:szCs w:val="22"/>
        </w:rPr>
        <w:t>.П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угачевская  </w:t>
      </w:r>
      <w:proofErr w:type="spellStart"/>
      <w:r>
        <w:rPr>
          <w:rFonts w:ascii="Arial" w:hAnsi="Arial" w:cs="Arial"/>
          <w:b/>
          <w:sz w:val="22"/>
          <w:szCs w:val="22"/>
        </w:rPr>
        <w:t>Котельниковский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 район, Волгоградская область </w:t>
      </w:r>
    </w:p>
    <w:p w:rsidR="0058097C" w:rsidRDefault="0058097C" w:rsidP="0058097C">
      <w:pPr>
        <w:pBdr>
          <w:bottom w:val="double" w:sz="6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тел/факс 7-34-46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;</w:t>
      </w:r>
      <w:proofErr w:type="gramEnd"/>
      <w:r>
        <w:rPr>
          <w:rFonts w:ascii="Arial" w:hAnsi="Arial" w:cs="Arial"/>
          <w:b/>
          <w:sz w:val="22"/>
          <w:szCs w:val="22"/>
        </w:rPr>
        <w:t>7-34-01 , Е-</w:t>
      </w:r>
      <w:r>
        <w:rPr>
          <w:rFonts w:ascii="Arial" w:hAnsi="Arial" w:cs="Arial"/>
          <w:b/>
          <w:sz w:val="22"/>
          <w:szCs w:val="22"/>
          <w:lang w:val="en-US"/>
        </w:rPr>
        <w:t>mail</w:t>
      </w:r>
      <w:r>
        <w:rPr>
          <w:rFonts w:ascii="Arial" w:hAnsi="Arial" w:cs="Arial"/>
          <w:b/>
          <w:sz w:val="22"/>
          <w:szCs w:val="22"/>
        </w:rPr>
        <w:t xml:space="preserve">  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Pugachevsk</w:t>
      </w:r>
      <w:proofErr w:type="spellEnd"/>
      <w:r>
        <w:rPr>
          <w:rFonts w:ascii="Arial" w:hAnsi="Arial" w:cs="Arial"/>
          <w:b/>
          <w:sz w:val="22"/>
          <w:szCs w:val="22"/>
        </w:rPr>
        <w:t>@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yandex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ru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</w:p>
    <w:p w:rsidR="0058097C" w:rsidRDefault="0058097C" w:rsidP="0058097C">
      <w:pPr>
        <w:pBdr>
          <w:bottom w:val="double" w:sz="6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ИНН  /КПП 3413008790 / 341301001 , ОГРН  1053458080499 ,  ОКПО  00474318</w:t>
      </w:r>
    </w:p>
    <w:p w:rsidR="0058097C" w:rsidRDefault="0058097C" w:rsidP="0058097C">
      <w:pPr>
        <w:rPr>
          <w:sz w:val="28"/>
          <w:szCs w:val="28"/>
        </w:rPr>
      </w:pPr>
      <w:r>
        <w:rPr>
          <w:szCs w:val="28"/>
        </w:rPr>
        <w:t xml:space="preserve">От  19.11.2015 г.                                  № 1597 </w:t>
      </w:r>
    </w:p>
    <w:p w:rsidR="0058097C" w:rsidRDefault="0058097C" w:rsidP="0058097C">
      <w:pPr>
        <w:autoSpaceDE w:val="0"/>
        <w:autoSpaceDN w:val="0"/>
        <w:adjustRightInd w:val="0"/>
        <w:jc w:val="both"/>
        <w:rPr>
          <w:szCs w:val="28"/>
        </w:rPr>
      </w:pPr>
    </w:p>
    <w:p w:rsidR="0058097C" w:rsidRDefault="0058097C" w:rsidP="0058097C">
      <w:pPr>
        <w:autoSpaceDE w:val="0"/>
        <w:autoSpaceDN w:val="0"/>
        <w:adjustRightInd w:val="0"/>
        <w:jc w:val="both"/>
        <w:rPr>
          <w:szCs w:val="28"/>
        </w:rPr>
      </w:pPr>
    </w:p>
    <w:p w:rsidR="0058097C" w:rsidRDefault="0058097C" w:rsidP="0058097C">
      <w:pPr>
        <w:autoSpaceDE w:val="0"/>
        <w:autoSpaceDN w:val="0"/>
        <w:adjustRightInd w:val="0"/>
        <w:jc w:val="both"/>
        <w:rPr>
          <w:szCs w:val="28"/>
        </w:rPr>
      </w:pPr>
    </w:p>
    <w:p w:rsidR="0058097C" w:rsidRDefault="0058097C" w:rsidP="0058097C">
      <w:pPr>
        <w:autoSpaceDE w:val="0"/>
        <w:autoSpaceDN w:val="0"/>
        <w:adjustRightInd w:val="0"/>
        <w:jc w:val="both"/>
        <w:rPr>
          <w:szCs w:val="28"/>
        </w:rPr>
      </w:pPr>
    </w:p>
    <w:p w:rsidR="0058097C" w:rsidRDefault="0058097C" w:rsidP="0058097C">
      <w:r>
        <w:t xml:space="preserve">                                             Публичные слушания</w:t>
      </w:r>
    </w:p>
    <w:p w:rsidR="0058097C" w:rsidRDefault="0058097C" w:rsidP="0058097C">
      <w:pPr>
        <w:rPr>
          <w:sz w:val="28"/>
          <w:szCs w:val="20"/>
        </w:rPr>
      </w:pPr>
      <w:r>
        <w:t xml:space="preserve">         02   декабря  2015 г. в 10.00 состоятся публичные слушания по проекту бюджета на 2016-2017-2018 годы  по адресу </w:t>
      </w:r>
      <w:proofErr w:type="gramStart"/>
      <w:r>
        <w:t>:</w:t>
      </w:r>
      <w:proofErr w:type="spellStart"/>
      <w:r>
        <w:t>К</w:t>
      </w:r>
      <w:proofErr w:type="gramEnd"/>
      <w:r>
        <w:t>отельниковский</w:t>
      </w:r>
      <w:proofErr w:type="spellEnd"/>
      <w:r>
        <w:t xml:space="preserve"> район,  </w:t>
      </w:r>
      <w:proofErr w:type="spellStart"/>
      <w:r>
        <w:t>ст</w:t>
      </w:r>
      <w:proofErr w:type="spellEnd"/>
      <w:r>
        <w:t>, Пугачевская  ул. Степана Разина дом 9 , здание администрации.</w:t>
      </w:r>
    </w:p>
    <w:p w:rsidR="0058097C" w:rsidRDefault="0058097C" w:rsidP="0058097C"/>
    <w:p w:rsidR="0058097C" w:rsidRDefault="0058097C" w:rsidP="0058097C"/>
    <w:p w:rsidR="0058097C" w:rsidRDefault="0058097C" w:rsidP="0058097C"/>
    <w:p w:rsidR="0058097C" w:rsidRDefault="0058097C" w:rsidP="0058097C">
      <w:r>
        <w:t xml:space="preserve">                                                     Администрация Пугачевского сельского поселения</w:t>
      </w:r>
    </w:p>
    <w:p w:rsidR="0058097C" w:rsidRDefault="0058097C" w:rsidP="0058097C">
      <w:pPr>
        <w:autoSpaceDE w:val="0"/>
        <w:autoSpaceDN w:val="0"/>
        <w:adjustRightInd w:val="0"/>
        <w:jc w:val="both"/>
      </w:pPr>
    </w:p>
    <w:p w:rsidR="0058097C" w:rsidRDefault="0058097C" w:rsidP="0058097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097C" w:rsidRDefault="0058097C" w:rsidP="0058097C">
      <w:pPr>
        <w:autoSpaceDE w:val="0"/>
        <w:autoSpaceDN w:val="0"/>
        <w:adjustRightInd w:val="0"/>
        <w:jc w:val="both"/>
        <w:rPr>
          <w:szCs w:val="28"/>
        </w:rPr>
      </w:pPr>
    </w:p>
    <w:p w:rsidR="0058097C" w:rsidRDefault="0058097C" w:rsidP="0058097C">
      <w:pPr>
        <w:autoSpaceDE w:val="0"/>
        <w:autoSpaceDN w:val="0"/>
        <w:adjustRightInd w:val="0"/>
        <w:jc w:val="both"/>
        <w:rPr>
          <w:szCs w:val="28"/>
        </w:rPr>
      </w:pPr>
    </w:p>
    <w:p w:rsidR="0058097C" w:rsidRDefault="0058097C" w:rsidP="0058097C">
      <w:pPr>
        <w:autoSpaceDE w:val="0"/>
        <w:autoSpaceDN w:val="0"/>
        <w:adjustRightInd w:val="0"/>
        <w:jc w:val="both"/>
        <w:rPr>
          <w:szCs w:val="28"/>
        </w:rPr>
      </w:pPr>
    </w:p>
    <w:p w:rsidR="0058097C" w:rsidRDefault="0058097C" w:rsidP="0058097C">
      <w:pPr>
        <w:autoSpaceDE w:val="0"/>
        <w:autoSpaceDN w:val="0"/>
        <w:adjustRightInd w:val="0"/>
        <w:jc w:val="both"/>
        <w:rPr>
          <w:szCs w:val="28"/>
        </w:rPr>
      </w:pPr>
    </w:p>
    <w:p w:rsidR="0058097C" w:rsidRDefault="0058097C" w:rsidP="0058097C">
      <w:pPr>
        <w:autoSpaceDE w:val="0"/>
        <w:autoSpaceDN w:val="0"/>
        <w:adjustRightInd w:val="0"/>
        <w:jc w:val="both"/>
        <w:rPr>
          <w:szCs w:val="28"/>
        </w:rPr>
      </w:pPr>
    </w:p>
    <w:p w:rsidR="0058097C" w:rsidRDefault="0058097C" w:rsidP="0058097C">
      <w:pPr>
        <w:autoSpaceDE w:val="0"/>
        <w:autoSpaceDN w:val="0"/>
        <w:adjustRightInd w:val="0"/>
        <w:jc w:val="both"/>
        <w:rPr>
          <w:szCs w:val="28"/>
        </w:rPr>
      </w:pPr>
    </w:p>
    <w:p w:rsidR="0058097C" w:rsidRDefault="0058097C" w:rsidP="0058097C">
      <w:pPr>
        <w:autoSpaceDE w:val="0"/>
        <w:autoSpaceDN w:val="0"/>
        <w:adjustRightInd w:val="0"/>
        <w:jc w:val="both"/>
        <w:rPr>
          <w:szCs w:val="28"/>
        </w:rPr>
      </w:pPr>
    </w:p>
    <w:p w:rsidR="0058097C" w:rsidRDefault="0058097C" w:rsidP="0058097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           </w:t>
      </w:r>
    </w:p>
    <w:p w:rsidR="0058097C" w:rsidRDefault="0058097C" w:rsidP="0058097C">
      <w:pPr>
        <w:autoSpaceDE w:val="0"/>
        <w:autoSpaceDN w:val="0"/>
        <w:adjustRightInd w:val="0"/>
        <w:jc w:val="both"/>
        <w:rPr>
          <w:szCs w:val="28"/>
        </w:rPr>
      </w:pPr>
    </w:p>
    <w:p w:rsidR="0058097C" w:rsidRDefault="0058097C" w:rsidP="0058097C">
      <w:pPr>
        <w:autoSpaceDE w:val="0"/>
        <w:autoSpaceDN w:val="0"/>
        <w:adjustRightInd w:val="0"/>
        <w:jc w:val="both"/>
        <w:rPr>
          <w:szCs w:val="28"/>
        </w:rPr>
      </w:pPr>
    </w:p>
    <w:p w:rsidR="00FC72BA" w:rsidRDefault="00FC72BA" w:rsidP="00294806"/>
    <w:sectPr w:rsidR="00FC72BA" w:rsidSect="00C24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47DEB"/>
    <w:rsid w:val="00063527"/>
    <w:rsid w:val="000B72E1"/>
    <w:rsid w:val="000C4924"/>
    <w:rsid w:val="0016617B"/>
    <w:rsid w:val="002131D8"/>
    <w:rsid w:val="00224DE3"/>
    <w:rsid w:val="0025094D"/>
    <w:rsid w:val="00270F87"/>
    <w:rsid w:val="00294806"/>
    <w:rsid w:val="003141D1"/>
    <w:rsid w:val="003A5F9A"/>
    <w:rsid w:val="003A7FCB"/>
    <w:rsid w:val="00497A88"/>
    <w:rsid w:val="0058097C"/>
    <w:rsid w:val="00696ED9"/>
    <w:rsid w:val="006C19A6"/>
    <w:rsid w:val="00725817"/>
    <w:rsid w:val="007C289F"/>
    <w:rsid w:val="00813228"/>
    <w:rsid w:val="008E475F"/>
    <w:rsid w:val="008F58B6"/>
    <w:rsid w:val="009153F5"/>
    <w:rsid w:val="00922D8D"/>
    <w:rsid w:val="00953791"/>
    <w:rsid w:val="009A508C"/>
    <w:rsid w:val="009B3BE4"/>
    <w:rsid w:val="009C0408"/>
    <w:rsid w:val="00A113CC"/>
    <w:rsid w:val="00A32234"/>
    <w:rsid w:val="00A408F0"/>
    <w:rsid w:val="00B538FB"/>
    <w:rsid w:val="00BF0E8C"/>
    <w:rsid w:val="00C24195"/>
    <w:rsid w:val="00D00ABA"/>
    <w:rsid w:val="00D7537B"/>
    <w:rsid w:val="00DC23E8"/>
    <w:rsid w:val="00DF1A9A"/>
    <w:rsid w:val="00F47DEB"/>
    <w:rsid w:val="00FC72BA"/>
    <w:rsid w:val="00FD5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09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294806"/>
    <w:pPr>
      <w:keepNext/>
      <w:jc w:val="center"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53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9480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09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АЦК</dc:creator>
  <cp:lastModifiedBy>Пугачевское СП</cp:lastModifiedBy>
  <cp:revision>4</cp:revision>
  <cp:lastPrinted>2015-11-19T12:46:00Z</cp:lastPrinted>
  <dcterms:created xsi:type="dcterms:W3CDTF">2025-04-23T06:33:00Z</dcterms:created>
  <dcterms:modified xsi:type="dcterms:W3CDTF">2025-04-23T08:22:00Z</dcterms:modified>
</cp:coreProperties>
</file>